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D854" w14:textId="5B9C3665" w:rsidR="00C77A21" w:rsidRDefault="00C77A21" w:rsidP="00C77A21">
      <w:pPr>
        <w:jc w:val="center"/>
        <w:rPr>
          <w:sz w:val="24"/>
          <w:szCs w:val="28"/>
        </w:rPr>
      </w:pPr>
      <w:r w:rsidRPr="00C77A21">
        <w:rPr>
          <w:rFonts w:hint="eastAsia"/>
          <w:sz w:val="24"/>
          <w:szCs w:val="28"/>
        </w:rPr>
        <w:t>放射医学与防护学院实验室准入考试流程</w:t>
      </w:r>
    </w:p>
    <w:p w14:paraId="12DF9D15" w14:textId="77777777" w:rsidR="00C77A21" w:rsidRDefault="00C77A21" w:rsidP="00C77A21">
      <w:pPr>
        <w:jc w:val="center"/>
      </w:pPr>
    </w:p>
    <w:p w14:paraId="266FFBE0" w14:textId="6BE49774" w:rsidR="00C77A21" w:rsidRDefault="00FC6222" w:rsidP="00C77A2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使用学校统一身份账号</w:t>
      </w:r>
      <w:r w:rsidR="00C77A21">
        <w:rPr>
          <w:rFonts w:hint="eastAsia"/>
        </w:rPr>
        <w:t>登录</w:t>
      </w:r>
      <w:r w:rsidRPr="00FC6222">
        <w:t>https://my.suda.edu.cn/lab/</w:t>
      </w:r>
      <w:r w:rsidR="00C77A21">
        <w:rPr>
          <w:rFonts w:hint="eastAsia"/>
        </w:rPr>
        <w:t>实验室</w:t>
      </w:r>
      <w:r>
        <w:rPr>
          <w:rFonts w:hint="eastAsia"/>
        </w:rPr>
        <w:t>管理系统</w:t>
      </w:r>
      <w:r w:rsidR="00C77A21">
        <w:rPr>
          <w:rFonts w:hint="eastAsia"/>
        </w:rPr>
        <w:t>系</w:t>
      </w:r>
      <w:r>
        <w:rPr>
          <w:rFonts w:hint="eastAsia"/>
        </w:rPr>
        <w:t>，在系统菜单里面进入安全教育考试系统</w:t>
      </w:r>
      <w:r w:rsidR="00C77A21">
        <w:rPr>
          <w:rFonts w:hint="eastAsia"/>
        </w:rPr>
        <w:t>；</w:t>
      </w:r>
    </w:p>
    <w:p w14:paraId="311E8C34" w14:textId="0A99844F" w:rsidR="00C77A21" w:rsidRDefault="00FC6222" w:rsidP="00C77A21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3E75824C" wp14:editId="1621B9CE">
            <wp:extent cx="5274310" cy="25901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79D5" w14:textId="111890E2" w:rsidR="00C77A21" w:rsidRDefault="00FC6222" w:rsidP="00C77A2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在我的考试中选择“</w:t>
      </w:r>
      <w:r w:rsidR="00036639">
        <w:rPr>
          <w:rFonts w:hint="eastAsia"/>
        </w:rPr>
        <w:t>放射医学院实验室准入安全考试</w:t>
      </w:r>
      <w:r>
        <w:rPr>
          <w:rFonts w:hint="eastAsia"/>
        </w:rPr>
        <w:t>”</w:t>
      </w:r>
    </w:p>
    <w:p w14:paraId="134FE382" w14:textId="2BFFD942" w:rsidR="00C77A21" w:rsidRDefault="00FC6222" w:rsidP="00C77A21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13E8B53" wp14:editId="00234BD5">
            <wp:extent cx="5274310" cy="19799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41FC" w14:textId="6AD411A2" w:rsidR="00036639" w:rsidRDefault="00036639" w:rsidP="00036639">
      <w:r>
        <w:t>3</w:t>
      </w:r>
      <w:r>
        <w:rPr>
          <w:rFonts w:hint="eastAsia"/>
        </w:rPr>
        <w:t>、考试通过后，查看成绩，点击打印合格证，将合格证截图粘贴在门禁申请表或仪器培训申请表中。</w:t>
      </w:r>
      <w:r w:rsidRPr="00534BFD">
        <w:rPr>
          <w:rFonts w:hint="eastAsia"/>
          <w:b/>
          <w:bCs/>
        </w:rPr>
        <w:t>如有疑问，请联系吴老师：1</w:t>
      </w:r>
      <w:r w:rsidRPr="00534BFD">
        <w:rPr>
          <w:b/>
          <w:bCs/>
        </w:rPr>
        <w:t>8862390827</w:t>
      </w:r>
      <w:r>
        <w:rPr>
          <w:rFonts w:hint="eastAsia"/>
        </w:rPr>
        <w:t>。</w:t>
      </w:r>
    </w:p>
    <w:p w14:paraId="69729EBE" w14:textId="7081E080" w:rsidR="00AC4782" w:rsidRPr="00036639" w:rsidRDefault="00AC4782" w:rsidP="00AC4782">
      <w:pPr>
        <w:pStyle w:val="a4"/>
        <w:ind w:left="360" w:firstLineChars="0" w:firstLine="0"/>
      </w:pPr>
    </w:p>
    <w:p w14:paraId="40E59DD5" w14:textId="128752F3" w:rsidR="00C77A21" w:rsidRPr="00B036B2" w:rsidRDefault="00036639" w:rsidP="00036639">
      <w:pPr>
        <w:pStyle w:val="a4"/>
        <w:ind w:left="36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C382CCE" wp14:editId="4D5D5C6C">
            <wp:extent cx="2634368" cy="18002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0116" cy="180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21" w:rsidRPr="00B0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7F38" w14:textId="77777777" w:rsidR="00B75BD3" w:rsidRDefault="00B75BD3" w:rsidP="00A17BF6">
      <w:r>
        <w:separator/>
      </w:r>
    </w:p>
  </w:endnote>
  <w:endnote w:type="continuationSeparator" w:id="0">
    <w:p w14:paraId="47E688AD" w14:textId="77777777" w:rsidR="00B75BD3" w:rsidRDefault="00B75BD3" w:rsidP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4770" w14:textId="77777777" w:rsidR="00B75BD3" w:rsidRDefault="00B75BD3" w:rsidP="00A17BF6">
      <w:r>
        <w:separator/>
      </w:r>
    </w:p>
  </w:footnote>
  <w:footnote w:type="continuationSeparator" w:id="0">
    <w:p w14:paraId="5EEF4325" w14:textId="77777777" w:rsidR="00B75BD3" w:rsidRDefault="00B75BD3" w:rsidP="00A1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7481"/>
    <w:multiLevelType w:val="hybridMultilevel"/>
    <w:tmpl w:val="E6AE6872"/>
    <w:lvl w:ilvl="0" w:tplc="4EF45CDA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540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84"/>
    <w:rsid w:val="00036639"/>
    <w:rsid w:val="0007563A"/>
    <w:rsid w:val="002B0AFF"/>
    <w:rsid w:val="003F6D85"/>
    <w:rsid w:val="00534BFD"/>
    <w:rsid w:val="0068707C"/>
    <w:rsid w:val="00736EB3"/>
    <w:rsid w:val="007B5000"/>
    <w:rsid w:val="0085331B"/>
    <w:rsid w:val="00863B29"/>
    <w:rsid w:val="008A3384"/>
    <w:rsid w:val="009215AE"/>
    <w:rsid w:val="00982B7E"/>
    <w:rsid w:val="00A17BF6"/>
    <w:rsid w:val="00AC4782"/>
    <w:rsid w:val="00B036B2"/>
    <w:rsid w:val="00B32D30"/>
    <w:rsid w:val="00B75BD3"/>
    <w:rsid w:val="00B76658"/>
    <w:rsid w:val="00C77A21"/>
    <w:rsid w:val="00F5499D"/>
    <w:rsid w:val="00F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25E1B"/>
  <w15:chartTrackingRefBased/>
  <w15:docId w15:val="{A7E161E0-C5DE-486E-9E90-B8735E8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E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6EB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1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7B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7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Anqing</dc:creator>
  <cp:keywords/>
  <dc:description/>
  <cp:lastModifiedBy>WU Anqing</cp:lastModifiedBy>
  <cp:revision>11</cp:revision>
  <dcterms:created xsi:type="dcterms:W3CDTF">2022-07-12T04:22:00Z</dcterms:created>
  <dcterms:modified xsi:type="dcterms:W3CDTF">2022-09-28T02:27:00Z</dcterms:modified>
</cp:coreProperties>
</file>