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97F" w:rsidRDefault="0068097F" w:rsidP="00777CB7">
      <w:pPr>
        <w:shd w:val="solid" w:color="FFFFFF" w:fill="FFFFFF"/>
        <w:spacing w:line="360" w:lineRule="auto"/>
        <w:jc w:val="distribute"/>
        <w:rPr>
          <w:b/>
          <w:bCs/>
          <w:color w:val="FF0000"/>
          <w:sz w:val="72"/>
          <w:szCs w:val="72"/>
        </w:rPr>
      </w:pPr>
    </w:p>
    <w:p w:rsidR="0068097F" w:rsidRDefault="0068097F" w:rsidP="00777CB7">
      <w:pPr>
        <w:shd w:val="solid" w:color="FFFFFF" w:fill="FFFFFF"/>
        <w:spacing w:line="360" w:lineRule="auto"/>
        <w:jc w:val="distribute"/>
        <w:rPr>
          <w:b/>
          <w:bCs/>
          <w:color w:val="FF0000"/>
          <w:sz w:val="72"/>
          <w:szCs w:val="72"/>
        </w:rPr>
      </w:pPr>
    </w:p>
    <w:p w:rsidR="0068097F" w:rsidRPr="00235017" w:rsidRDefault="0068097F" w:rsidP="00846CD3">
      <w:pPr>
        <w:shd w:val="solid" w:color="FFFFFF" w:fill="FFFFFF"/>
        <w:jc w:val="distribute"/>
        <w:rPr>
          <w:rFonts w:ascii="楷体_GB2312" w:eastAsia="楷体_GB2312"/>
          <w:color w:val="000000"/>
          <w:sz w:val="84"/>
          <w:szCs w:val="84"/>
        </w:rPr>
      </w:pPr>
      <w:r w:rsidRPr="00235017">
        <w:rPr>
          <w:rFonts w:cs="宋体" w:hint="eastAsia"/>
          <w:b/>
          <w:bCs/>
          <w:color w:val="FF0000"/>
          <w:sz w:val="84"/>
          <w:szCs w:val="84"/>
        </w:rPr>
        <w:t>苏州大学医学部</w:t>
      </w:r>
    </w:p>
    <w:p w:rsidR="0068097F" w:rsidRDefault="0068097F" w:rsidP="001D4425">
      <w:pPr>
        <w:spacing w:line="360" w:lineRule="auto"/>
        <w:jc w:val="center"/>
        <w:rPr>
          <w:rFonts w:ascii="仿宋_GB2312" w:eastAsia="仿宋_GB2312" w:hAnsi="宋体"/>
          <w:color w:val="000000"/>
          <w:kern w:val="0"/>
          <w:sz w:val="28"/>
          <w:szCs w:val="28"/>
        </w:rPr>
      </w:pPr>
      <w:r>
        <w:rPr>
          <w:rFonts w:ascii="仿宋_GB2312" w:eastAsia="仿宋_GB2312" w:hAnsi="宋体" w:cs="仿宋_GB2312" w:hint="eastAsia"/>
          <w:color w:val="000000"/>
          <w:kern w:val="0"/>
          <w:sz w:val="28"/>
          <w:szCs w:val="28"/>
        </w:rPr>
        <w:t>苏大医</w:t>
      </w:r>
      <w:r>
        <w:rPr>
          <w:rFonts w:ascii="仿宋_GB2312" w:eastAsia="仿宋_GB2312" w:hAnsi="宋体" w:cs="仿宋_GB2312"/>
          <w:color w:val="000000"/>
          <w:kern w:val="0"/>
          <w:sz w:val="28"/>
          <w:szCs w:val="28"/>
        </w:rPr>
        <w:t>[2014]5</w:t>
      </w:r>
      <w:r>
        <w:rPr>
          <w:rFonts w:ascii="仿宋_GB2312" w:eastAsia="仿宋_GB2312" w:hAnsi="宋体" w:cs="仿宋_GB2312" w:hint="eastAsia"/>
          <w:color w:val="000000"/>
          <w:kern w:val="0"/>
          <w:sz w:val="28"/>
          <w:szCs w:val="28"/>
        </w:rPr>
        <w:t>号</w:t>
      </w:r>
    </w:p>
    <w:p w:rsidR="0068097F" w:rsidRDefault="00987424" w:rsidP="00846CD3">
      <w:pPr>
        <w:jc w:val="center"/>
        <w:rPr>
          <w:rFonts w:ascii="黑体" w:eastAsia="黑体" w:hAnsi="仿宋_GB2312"/>
          <w:kern w:val="0"/>
          <w:sz w:val="30"/>
          <w:szCs w:val="30"/>
        </w:rPr>
      </w:pPr>
      <w:r w:rsidRPr="00987424">
        <w:rPr>
          <w:rFonts w:ascii="仿宋_GB2312" w:eastAsia="仿宋_GB2312" w:hAnsi="宋体"/>
          <w:color w:val="000000"/>
          <w:kern w:val="0"/>
          <w:sz w:val="28"/>
          <w:szCs w:val="28"/>
        </w:rPr>
        <w:pict>
          <v:rect id="_x0000_i1025" style="width:410.3pt;height:1.75pt" o:hrpct="988" o:hralign="center" o:hrstd="t" o:hrnoshade="t" o:hr="t" fillcolor="red" stroked="f"/>
        </w:pict>
      </w:r>
    </w:p>
    <w:p w:rsidR="0068097F" w:rsidRDefault="0068097F" w:rsidP="00680514">
      <w:pPr>
        <w:widowControl/>
        <w:spacing w:line="375" w:lineRule="atLeast"/>
        <w:ind w:firstLine="480"/>
        <w:jc w:val="center"/>
        <w:rPr>
          <w:b/>
          <w:bCs/>
          <w:sz w:val="44"/>
          <w:szCs w:val="44"/>
        </w:rPr>
      </w:pPr>
    </w:p>
    <w:p w:rsidR="0068097F" w:rsidRDefault="0068097F" w:rsidP="00CC18DC">
      <w:pPr>
        <w:jc w:val="center"/>
        <w:rPr>
          <w:b/>
          <w:bCs/>
          <w:sz w:val="44"/>
          <w:szCs w:val="44"/>
        </w:rPr>
      </w:pPr>
      <w:r w:rsidRPr="0083747F">
        <w:rPr>
          <w:rFonts w:cs="宋体" w:hint="eastAsia"/>
          <w:b/>
          <w:bCs/>
          <w:sz w:val="44"/>
          <w:szCs w:val="44"/>
        </w:rPr>
        <w:t>关于规范研究生培养</w:t>
      </w:r>
      <w:r>
        <w:rPr>
          <w:rFonts w:cs="宋体" w:hint="eastAsia"/>
          <w:b/>
          <w:bCs/>
          <w:sz w:val="44"/>
          <w:szCs w:val="44"/>
        </w:rPr>
        <w:t>过程</w:t>
      </w:r>
      <w:r w:rsidRPr="0083747F">
        <w:rPr>
          <w:rFonts w:cs="宋体" w:hint="eastAsia"/>
          <w:b/>
          <w:bCs/>
          <w:sz w:val="44"/>
          <w:szCs w:val="44"/>
        </w:rPr>
        <w:t>管理的通知</w:t>
      </w:r>
    </w:p>
    <w:p w:rsidR="0068097F" w:rsidRPr="00CC18DC" w:rsidRDefault="0068097F" w:rsidP="00680514">
      <w:pPr>
        <w:rPr>
          <w:rFonts w:ascii="仿宋_GB2312" w:eastAsia="仿宋_GB2312"/>
          <w:sz w:val="32"/>
          <w:szCs w:val="32"/>
        </w:rPr>
      </w:pPr>
    </w:p>
    <w:p w:rsidR="0068097F" w:rsidRDefault="0068097F" w:rsidP="0075650E">
      <w:pPr>
        <w:spacing w:line="360" w:lineRule="auto"/>
        <w:rPr>
          <w:rFonts w:ascii="仿宋_GB2312" w:eastAsia="仿宋_GB2312"/>
          <w:sz w:val="32"/>
          <w:szCs w:val="32"/>
        </w:rPr>
      </w:pPr>
      <w:r>
        <w:rPr>
          <w:rFonts w:ascii="仿宋_GB2312" w:eastAsia="仿宋_GB2312" w:cs="仿宋_GB2312" w:hint="eastAsia"/>
          <w:sz w:val="32"/>
          <w:szCs w:val="32"/>
        </w:rPr>
        <w:t>各学院、办公室（中心），各科研实体机构：</w:t>
      </w:r>
    </w:p>
    <w:p w:rsidR="0068097F" w:rsidRDefault="0068097F" w:rsidP="00D85ADA">
      <w:pPr>
        <w:ind w:firstLineChars="200" w:firstLine="640"/>
        <w:rPr>
          <w:rFonts w:ascii="仿宋_GB2312" w:eastAsia="仿宋_GB2312"/>
          <w:sz w:val="32"/>
          <w:szCs w:val="32"/>
        </w:rPr>
      </w:pPr>
      <w:r w:rsidRPr="00CC18DC">
        <w:rPr>
          <w:rFonts w:ascii="仿宋_GB2312" w:eastAsia="仿宋_GB2312" w:cs="仿宋_GB2312" w:hint="eastAsia"/>
          <w:sz w:val="32"/>
          <w:szCs w:val="32"/>
        </w:rPr>
        <w:t>为进一步贯彻落实《苏州大学研究生学位论文研究课题开题管理暂行办法》</w:t>
      </w:r>
      <w:r>
        <w:rPr>
          <w:rFonts w:ascii="仿宋_GB2312" w:eastAsia="仿宋_GB2312" w:cs="仿宋_GB2312" w:hint="eastAsia"/>
          <w:sz w:val="32"/>
          <w:szCs w:val="32"/>
        </w:rPr>
        <w:t>（苏大研</w:t>
      </w:r>
      <w:r>
        <w:rPr>
          <w:rFonts w:ascii="仿宋_GB2312" w:eastAsia="仿宋_GB2312" w:cs="仿宋_GB2312"/>
          <w:sz w:val="32"/>
          <w:szCs w:val="32"/>
        </w:rPr>
        <w:t>[2013]11</w:t>
      </w:r>
      <w:r>
        <w:rPr>
          <w:rFonts w:ascii="仿宋_GB2312" w:eastAsia="仿宋_GB2312" w:cs="仿宋_GB2312" w:hint="eastAsia"/>
          <w:sz w:val="32"/>
          <w:szCs w:val="32"/>
        </w:rPr>
        <w:t>号）</w:t>
      </w:r>
      <w:r w:rsidRPr="00CC18DC">
        <w:rPr>
          <w:rFonts w:ascii="仿宋_GB2312" w:eastAsia="仿宋_GB2312" w:cs="仿宋_GB2312" w:hint="eastAsia"/>
          <w:sz w:val="32"/>
          <w:szCs w:val="32"/>
        </w:rPr>
        <w:t>、《苏州大学研究生中期考核管理暂行办法》</w:t>
      </w:r>
      <w:r>
        <w:rPr>
          <w:rFonts w:ascii="仿宋_GB2312" w:eastAsia="仿宋_GB2312" w:cs="仿宋_GB2312" w:hint="eastAsia"/>
          <w:sz w:val="32"/>
          <w:szCs w:val="32"/>
        </w:rPr>
        <w:t>（苏大研</w:t>
      </w:r>
      <w:r>
        <w:rPr>
          <w:rFonts w:ascii="仿宋_GB2312" w:eastAsia="仿宋_GB2312" w:cs="仿宋_GB2312"/>
          <w:sz w:val="32"/>
          <w:szCs w:val="32"/>
        </w:rPr>
        <w:t>[2013]9</w:t>
      </w:r>
      <w:r>
        <w:rPr>
          <w:rFonts w:ascii="仿宋_GB2312" w:eastAsia="仿宋_GB2312" w:cs="仿宋_GB2312" w:hint="eastAsia"/>
          <w:sz w:val="32"/>
          <w:szCs w:val="32"/>
        </w:rPr>
        <w:t>号）</w:t>
      </w:r>
      <w:r w:rsidRPr="00CC18DC">
        <w:rPr>
          <w:rFonts w:ascii="仿宋_GB2312" w:eastAsia="仿宋_GB2312" w:cs="仿宋_GB2312" w:hint="eastAsia"/>
          <w:sz w:val="32"/>
          <w:szCs w:val="32"/>
        </w:rPr>
        <w:t>及《苏州大</w:t>
      </w:r>
      <w:r>
        <w:rPr>
          <w:rFonts w:ascii="仿宋_GB2312" w:eastAsia="仿宋_GB2312" w:cs="仿宋_GB2312" w:hint="eastAsia"/>
          <w:sz w:val="32"/>
          <w:szCs w:val="32"/>
        </w:rPr>
        <w:t>学</w:t>
      </w:r>
      <w:r w:rsidRPr="00CC18DC">
        <w:rPr>
          <w:rFonts w:ascii="仿宋_GB2312" w:eastAsia="仿宋_GB2312" w:cs="仿宋_GB2312" w:hint="eastAsia"/>
          <w:sz w:val="32"/>
          <w:szCs w:val="32"/>
        </w:rPr>
        <w:t>研究生学术</w:t>
      </w:r>
      <w:r>
        <w:rPr>
          <w:rFonts w:ascii="仿宋_GB2312" w:eastAsia="仿宋_GB2312" w:cs="仿宋_GB2312" w:hint="eastAsia"/>
          <w:sz w:val="32"/>
          <w:szCs w:val="32"/>
        </w:rPr>
        <w:t>道</w:t>
      </w:r>
      <w:r w:rsidRPr="00CC18DC">
        <w:rPr>
          <w:rFonts w:ascii="仿宋_GB2312" w:eastAsia="仿宋_GB2312" w:cs="仿宋_GB2312" w:hint="eastAsia"/>
          <w:sz w:val="32"/>
          <w:szCs w:val="32"/>
        </w:rPr>
        <w:t>德规范条例》</w:t>
      </w:r>
      <w:r>
        <w:rPr>
          <w:rFonts w:ascii="仿宋_GB2312" w:eastAsia="仿宋_GB2312" w:cs="仿宋_GB2312" w:hint="eastAsia"/>
          <w:sz w:val="32"/>
          <w:szCs w:val="32"/>
        </w:rPr>
        <w:t>（苏大研</w:t>
      </w:r>
      <w:r>
        <w:rPr>
          <w:rFonts w:ascii="仿宋_GB2312" w:eastAsia="仿宋_GB2312" w:cs="仿宋_GB2312"/>
          <w:sz w:val="32"/>
          <w:szCs w:val="32"/>
        </w:rPr>
        <w:t>[2012]39</w:t>
      </w:r>
      <w:r>
        <w:rPr>
          <w:rFonts w:ascii="仿宋_GB2312" w:eastAsia="仿宋_GB2312" w:cs="仿宋_GB2312" w:hint="eastAsia"/>
          <w:sz w:val="32"/>
          <w:szCs w:val="32"/>
        </w:rPr>
        <w:t>号）等</w:t>
      </w:r>
      <w:r w:rsidRPr="00CC18DC">
        <w:rPr>
          <w:rFonts w:ascii="仿宋_GB2312" w:eastAsia="仿宋_GB2312" w:cs="仿宋_GB2312" w:hint="eastAsia"/>
          <w:sz w:val="32"/>
          <w:szCs w:val="32"/>
        </w:rPr>
        <w:t>文件精神，加强研究生培养过程的管理、监督，提高研究生培养质量。经学部</w:t>
      </w:r>
      <w:r>
        <w:rPr>
          <w:rFonts w:ascii="仿宋_GB2312" w:eastAsia="仿宋_GB2312" w:cs="仿宋_GB2312" w:hint="eastAsia"/>
          <w:sz w:val="32"/>
          <w:szCs w:val="32"/>
        </w:rPr>
        <w:t>研究决定，对研究生培养过程管理补充要求如下：</w:t>
      </w:r>
    </w:p>
    <w:p w:rsidR="0068097F" w:rsidRPr="0099081F" w:rsidRDefault="0068097F" w:rsidP="00D85ADA">
      <w:pPr>
        <w:ind w:firstLineChars="200" w:firstLine="640"/>
        <w:rPr>
          <w:rFonts w:ascii="黑体" w:eastAsia="黑体"/>
          <w:sz w:val="32"/>
          <w:szCs w:val="32"/>
        </w:rPr>
      </w:pPr>
      <w:r w:rsidRPr="0099081F">
        <w:rPr>
          <w:rFonts w:ascii="黑体" w:eastAsia="黑体" w:cs="黑体" w:hint="eastAsia"/>
          <w:sz w:val="32"/>
          <w:szCs w:val="32"/>
        </w:rPr>
        <w:t>一、学位论文</w:t>
      </w:r>
      <w:r>
        <w:rPr>
          <w:rFonts w:ascii="黑体" w:eastAsia="黑体" w:cs="黑体" w:hint="eastAsia"/>
          <w:sz w:val="32"/>
          <w:szCs w:val="32"/>
        </w:rPr>
        <w:t>研究课题</w:t>
      </w:r>
      <w:r w:rsidRPr="0099081F">
        <w:rPr>
          <w:rFonts w:ascii="黑体" w:eastAsia="黑体" w:cs="黑体" w:hint="eastAsia"/>
          <w:sz w:val="32"/>
          <w:szCs w:val="32"/>
        </w:rPr>
        <w:t>开题与中期考核管理</w:t>
      </w:r>
      <w:r>
        <w:rPr>
          <w:rFonts w:ascii="黑体" w:eastAsia="黑体" w:cs="黑体" w:hint="eastAsia"/>
          <w:sz w:val="32"/>
          <w:szCs w:val="32"/>
        </w:rPr>
        <w:t>补充要求</w:t>
      </w:r>
    </w:p>
    <w:p w:rsidR="0068097F" w:rsidRDefault="0068097F" w:rsidP="00D85ADA">
      <w:pPr>
        <w:ind w:firstLineChars="200" w:firstLine="64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w:t>
      </w:r>
      <w:r w:rsidRPr="008A6F16">
        <w:rPr>
          <w:rFonts w:ascii="仿宋_GB2312" w:eastAsia="仿宋_GB2312" w:cs="仿宋_GB2312" w:hint="eastAsia"/>
          <w:sz w:val="32"/>
          <w:szCs w:val="32"/>
        </w:rPr>
        <w:t>硕士生</w:t>
      </w:r>
      <w:r>
        <w:rPr>
          <w:rFonts w:ascii="仿宋_GB2312" w:eastAsia="仿宋_GB2312" w:cs="仿宋_GB2312" w:hint="eastAsia"/>
          <w:sz w:val="32"/>
          <w:szCs w:val="32"/>
        </w:rPr>
        <w:t>学位论文研究课题</w:t>
      </w:r>
      <w:r w:rsidRPr="008A6F16">
        <w:rPr>
          <w:rFonts w:ascii="仿宋_GB2312" w:eastAsia="仿宋_GB2312" w:cs="仿宋_GB2312" w:hint="eastAsia"/>
          <w:sz w:val="32"/>
          <w:szCs w:val="32"/>
        </w:rPr>
        <w:t>开题报告和中期考核在二级学科层面组织</w:t>
      </w:r>
      <w:r>
        <w:rPr>
          <w:rFonts w:ascii="仿宋_GB2312" w:eastAsia="仿宋_GB2312" w:cs="仿宋_GB2312" w:hint="eastAsia"/>
          <w:sz w:val="32"/>
          <w:szCs w:val="32"/>
        </w:rPr>
        <w:t>；</w:t>
      </w:r>
      <w:r w:rsidRPr="002B7FBE">
        <w:rPr>
          <w:rFonts w:ascii="仿宋_GB2312" w:eastAsia="仿宋_GB2312" w:cs="仿宋_GB2312" w:hint="eastAsia"/>
          <w:sz w:val="32"/>
          <w:szCs w:val="32"/>
        </w:rPr>
        <w:t>原则上</w:t>
      </w:r>
      <w:r w:rsidRPr="008A6F16">
        <w:rPr>
          <w:rFonts w:ascii="仿宋_GB2312" w:eastAsia="仿宋_GB2312" w:cs="仿宋_GB2312" w:hint="eastAsia"/>
          <w:sz w:val="32"/>
          <w:szCs w:val="32"/>
        </w:rPr>
        <w:t>于第三学期末完成开题报告</w:t>
      </w:r>
      <w:r>
        <w:rPr>
          <w:rFonts w:ascii="仿宋_GB2312" w:eastAsia="仿宋_GB2312" w:cs="仿宋_GB2312" w:hint="eastAsia"/>
          <w:sz w:val="32"/>
          <w:szCs w:val="32"/>
        </w:rPr>
        <w:t>，</w:t>
      </w:r>
      <w:r w:rsidRPr="008A6F16">
        <w:rPr>
          <w:rFonts w:ascii="仿宋_GB2312" w:eastAsia="仿宋_GB2312" w:cs="仿宋_GB2312" w:hint="eastAsia"/>
          <w:sz w:val="32"/>
          <w:szCs w:val="32"/>
        </w:rPr>
        <w:t>在第四学期末完成中期考核</w:t>
      </w:r>
      <w:r>
        <w:rPr>
          <w:rFonts w:ascii="仿宋_GB2312" w:eastAsia="仿宋_GB2312" w:cs="仿宋_GB2312" w:hint="eastAsia"/>
          <w:sz w:val="32"/>
          <w:szCs w:val="32"/>
        </w:rPr>
        <w:t>。</w:t>
      </w:r>
    </w:p>
    <w:p w:rsidR="0068097F" w:rsidRDefault="0068097F" w:rsidP="00D85ADA">
      <w:pPr>
        <w:ind w:firstLineChars="200" w:firstLine="64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w:t>
      </w:r>
      <w:r w:rsidRPr="008A6F16">
        <w:rPr>
          <w:rFonts w:ascii="仿宋_GB2312" w:eastAsia="仿宋_GB2312" w:cs="仿宋_GB2312" w:hint="eastAsia"/>
          <w:sz w:val="32"/>
          <w:szCs w:val="32"/>
        </w:rPr>
        <w:t>博士生学位论文</w:t>
      </w:r>
      <w:r>
        <w:rPr>
          <w:rFonts w:ascii="仿宋_GB2312" w:eastAsia="仿宋_GB2312" w:cs="仿宋_GB2312" w:hint="eastAsia"/>
          <w:sz w:val="32"/>
          <w:szCs w:val="32"/>
        </w:rPr>
        <w:t>课</w:t>
      </w:r>
      <w:r w:rsidRPr="008A6F16">
        <w:rPr>
          <w:rFonts w:ascii="仿宋_GB2312" w:eastAsia="仿宋_GB2312" w:cs="仿宋_GB2312" w:hint="eastAsia"/>
          <w:sz w:val="32"/>
          <w:szCs w:val="32"/>
        </w:rPr>
        <w:t>题开题报告</w:t>
      </w:r>
      <w:r>
        <w:rPr>
          <w:rFonts w:ascii="仿宋_GB2312" w:eastAsia="仿宋_GB2312" w:cs="仿宋_GB2312" w:hint="eastAsia"/>
          <w:sz w:val="32"/>
          <w:szCs w:val="32"/>
        </w:rPr>
        <w:t>在</w:t>
      </w:r>
      <w:r w:rsidRPr="008A6F16">
        <w:rPr>
          <w:rFonts w:ascii="仿宋_GB2312" w:eastAsia="仿宋_GB2312" w:cs="仿宋_GB2312" w:hint="eastAsia"/>
          <w:sz w:val="32"/>
          <w:szCs w:val="32"/>
        </w:rPr>
        <w:t>二级学科</w:t>
      </w:r>
      <w:r>
        <w:rPr>
          <w:rFonts w:ascii="仿宋_GB2312" w:eastAsia="仿宋_GB2312" w:cs="仿宋_GB2312" w:hint="eastAsia"/>
          <w:sz w:val="32"/>
          <w:szCs w:val="32"/>
        </w:rPr>
        <w:t>层面组织并</w:t>
      </w:r>
      <w:r w:rsidRPr="002B7FBE">
        <w:rPr>
          <w:rFonts w:ascii="仿宋_GB2312" w:eastAsia="仿宋_GB2312" w:cs="仿宋_GB2312" w:hint="eastAsia"/>
          <w:sz w:val="32"/>
          <w:szCs w:val="32"/>
        </w:rPr>
        <w:lastRenderedPageBreak/>
        <w:t>原则上</w:t>
      </w:r>
      <w:r>
        <w:rPr>
          <w:rFonts w:ascii="仿宋_GB2312" w:eastAsia="仿宋_GB2312" w:cs="仿宋_GB2312" w:hint="eastAsia"/>
          <w:sz w:val="32"/>
          <w:szCs w:val="32"/>
        </w:rPr>
        <w:t>于</w:t>
      </w:r>
      <w:r w:rsidRPr="008A6F16">
        <w:rPr>
          <w:rFonts w:ascii="仿宋_GB2312" w:eastAsia="仿宋_GB2312" w:cs="仿宋_GB2312" w:hint="eastAsia"/>
          <w:sz w:val="32"/>
          <w:szCs w:val="32"/>
        </w:rPr>
        <w:t>第二学期末完成；中期考核在一级学科层面组织</w:t>
      </w:r>
      <w:r>
        <w:rPr>
          <w:rFonts w:ascii="仿宋_GB2312" w:eastAsia="仿宋_GB2312" w:cs="仿宋_GB2312" w:hint="eastAsia"/>
          <w:sz w:val="32"/>
          <w:szCs w:val="32"/>
        </w:rPr>
        <w:t>并</w:t>
      </w:r>
      <w:r w:rsidRPr="008A6F16">
        <w:rPr>
          <w:rFonts w:ascii="仿宋_GB2312" w:eastAsia="仿宋_GB2312" w:cs="仿宋_GB2312" w:hint="eastAsia"/>
          <w:sz w:val="32"/>
          <w:szCs w:val="32"/>
        </w:rPr>
        <w:t>在</w:t>
      </w:r>
      <w:r w:rsidRPr="002B7FBE">
        <w:rPr>
          <w:rFonts w:ascii="仿宋_GB2312" w:eastAsia="仿宋_GB2312" w:cs="仿宋_GB2312" w:hint="eastAsia"/>
          <w:sz w:val="32"/>
          <w:szCs w:val="32"/>
        </w:rPr>
        <w:t>第四学期末</w:t>
      </w:r>
      <w:r w:rsidRPr="008A6F16">
        <w:rPr>
          <w:rFonts w:ascii="仿宋_GB2312" w:eastAsia="仿宋_GB2312" w:cs="仿宋_GB2312" w:hint="eastAsia"/>
          <w:sz w:val="32"/>
          <w:szCs w:val="32"/>
        </w:rPr>
        <w:t>完成</w:t>
      </w:r>
      <w:r>
        <w:rPr>
          <w:rFonts w:ascii="仿宋_GB2312" w:eastAsia="仿宋_GB2312" w:cs="仿宋_GB2312" w:hint="eastAsia"/>
          <w:sz w:val="32"/>
          <w:szCs w:val="32"/>
        </w:rPr>
        <w:t>。</w:t>
      </w:r>
    </w:p>
    <w:p w:rsidR="0068097F" w:rsidRPr="008A6F16" w:rsidRDefault="0068097F" w:rsidP="00D85ADA">
      <w:pPr>
        <w:ind w:firstLineChars="200" w:firstLine="64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w:t>
      </w:r>
      <w:r w:rsidRPr="008A6F16">
        <w:rPr>
          <w:rFonts w:ascii="仿宋_GB2312" w:eastAsia="仿宋_GB2312" w:cs="仿宋_GB2312" w:hint="eastAsia"/>
          <w:sz w:val="32"/>
          <w:szCs w:val="32"/>
        </w:rPr>
        <w:t>研究生开题、中期考核的信息（包括考核小组名单、研究生名单、考核时间、地点）由各学院或科研机构提前一周在</w:t>
      </w:r>
      <w:r>
        <w:rPr>
          <w:rFonts w:ascii="仿宋_GB2312" w:eastAsia="仿宋_GB2312" w:cs="仿宋_GB2312" w:hint="eastAsia"/>
          <w:sz w:val="32"/>
          <w:szCs w:val="32"/>
        </w:rPr>
        <w:t>各单位</w:t>
      </w:r>
      <w:r w:rsidRPr="008A6F16">
        <w:rPr>
          <w:rFonts w:ascii="仿宋_GB2312" w:eastAsia="仿宋_GB2312" w:cs="仿宋_GB2312" w:hint="eastAsia"/>
          <w:sz w:val="32"/>
          <w:szCs w:val="32"/>
        </w:rPr>
        <w:t>及医学部网</w:t>
      </w:r>
      <w:r>
        <w:rPr>
          <w:rFonts w:ascii="仿宋_GB2312" w:eastAsia="仿宋_GB2312" w:cs="仿宋_GB2312" w:hint="eastAsia"/>
          <w:sz w:val="32"/>
          <w:szCs w:val="32"/>
        </w:rPr>
        <w:t>站</w:t>
      </w:r>
      <w:r w:rsidRPr="008A6F16">
        <w:rPr>
          <w:rFonts w:ascii="仿宋_GB2312" w:eastAsia="仿宋_GB2312" w:cs="仿宋_GB2312" w:hint="eastAsia"/>
          <w:sz w:val="32"/>
          <w:szCs w:val="32"/>
        </w:rPr>
        <w:t>上公布</w:t>
      </w:r>
      <w:r>
        <w:rPr>
          <w:rFonts w:ascii="仿宋_GB2312" w:eastAsia="仿宋_GB2312" w:cs="仿宋_GB2312" w:hint="eastAsia"/>
          <w:sz w:val="32"/>
          <w:szCs w:val="32"/>
        </w:rPr>
        <w:t>，并交</w:t>
      </w:r>
      <w:r w:rsidRPr="008A6F16">
        <w:rPr>
          <w:rFonts w:ascii="仿宋_GB2312" w:eastAsia="仿宋_GB2312" w:cs="仿宋_GB2312" w:hint="eastAsia"/>
          <w:sz w:val="32"/>
          <w:szCs w:val="32"/>
        </w:rPr>
        <w:t>医学部研究生办</w:t>
      </w:r>
      <w:r>
        <w:rPr>
          <w:rFonts w:ascii="仿宋_GB2312" w:eastAsia="仿宋_GB2312" w:cs="仿宋_GB2312" w:hint="eastAsia"/>
          <w:sz w:val="32"/>
          <w:szCs w:val="32"/>
        </w:rPr>
        <w:t>公室</w:t>
      </w:r>
      <w:r w:rsidRPr="008A6F16">
        <w:rPr>
          <w:rFonts w:ascii="仿宋_GB2312" w:eastAsia="仿宋_GB2312" w:cs="仿宋_GB2312" w:hint="eastAsia"/>
          <w:sz w:val="32"/>
          <w:szCs w:val="32"/>
        </w:rPr>
        <w:t>备案，以便于交流和督导检查。</w:t>
      </w:r>
    </w:p>
    <w:p w:rsidR="0068097F" w:rsidRPr="008A6F16" w:rsidRDefault="0068097F" w:rsidP="00D85ADA">
      <w:pPr>
        <w:ind w:firstLineChars="200" w:firstLine="640"/>
        <w:rPr>
          <w:rFonts w:ascii="仿宋_GB2312" w:eastAsia="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、研究生在开题和中期考核时须按要求填写</w:t>
      </w:r>
      <w:r w:rsidRPr="008A6F16">
        <w:rPr>
          <w:rFonts w:ascii="仿宋_GB2312" w:eastAsia="仿宋_GB2312" w:cs="仿宋_GB2312" w:hint="eastAsia"/>
          <w:sz w:val="32"/>
          <w:szCs w:val="32"/>
        </w:rPr>
        <w:t>《苏州大学研究生培养手册》相关内容</w:t>
      </w:r>
      <w:r>
        <w:rPr>
          <w:rFonts w:ascii="仿宋_GB2312" w:eastAsia="仿宋_GB2312" w:cs="仿宋_GB2312" w:hint="eastAsia"/>
          <w:sz w:val="32"/>
          <w:szCs w:val="32"/>
        </w:rPr>
        <w:t>及</w:t>
      </w:r>
      <w:r w:rsidRPr="008A6F16">
        <w:rPr>
          <w:rFonts w:ascii="仿宋_GB2312" w:eastAsia="仿宋_GB2312" w:cs="仿宋_GB2312" w:hint="eastAsia"/>
          <w:sz w:val="32"/>
          <w:szCs w:val="32"/>
        </w:rPr>
        <w:t>《</w:t>
      </w:r>
      <w:r>
        <w:rPr>
          <w:rFonts w:ascii="仿宋_GB2312" w:eastAsia="仿宋_GB2312" w:cs="仿宋_GB2312" w:hint="eastAsia"/>
          <w:sz w:val="32"/>
          <w:szCs w:val="32"/>
        </w:rPr>
        <w:t>医学部</w:t>
      </w:r>
      <w:r w:rsidRPr="008A6F16">
        <w:rPr>
          <w:rFonts w:ascii="仿宋_GB2312" w:eastAsia="仿宋_GB2312" w:cs="仿宋_GB2312" w:hint="eastAsia"/>
          <w:sz w:val="32"/>
          <w:szCs w:val="32"/>
        </w:rPr>
        <w:t>研究生学位论文开题报告评议表》（附件</w:t>
      </w:r>
      <w:r>
        <w:rPr>
          <w:rFonts w:ascii="仿宋_GB2312" w:eastAsia="仿宋_GB2312" w:cs="仿宋_GB2312"/>
          <w:sz w:val="32"/>
          <w:szCs w:val="32"/>
        </w:rPr>
        <w:t>1</w:t>
      </w:r>
      <w:r w:rsidRPr="008A6F16">
        <w:rPr>
          <w:rFonts w:ascii="仿宋_GB2312" w:eastAsia="仿宋_GB2312" w:cs="仿宋_GB2312" w:hint="eastAsia"/>
          <w:sz w:val="32"/>
          <w:szCs w:val="32"/>
        </w:rPr>
        <w:t>）</w:t>
      </w:r>
      <w:r>
        <w:rPr>
          <w:rFonts w:ascii="仿宋_GB2312" w:eastAsia="仿宋_GB2312" w:cs="仿宋_GB2312" w:hint="eastAsia"/>
          <w:sz w:val="32"/>
          <w:szCs w:val="32"/>
        </w:rPr>
        <w:t>、</w:t>
      </w:r>
      <w:r w:rsidRPr="008A6F16">
        <w:rPr>
          <w:rFonts w:ascii="仿宋_GB2312" w:eastAsia="仿宋_GB2312" w:cs="仿宋_GB2312" w:hint="eastAsia"/>
          <w:sz w:val="32"/>
          <w:szCs w:val="32"/>
        </w:rPr>
        <w:t>《</w:t>
      </w:r>
      <w:r>
        <w:rPr>
          <w:rFonts w:ascii="仿宋_GB2312" w:eastAsia="仿宋_GB2312" w:cs="仿宋_GB2312" w:hint="eastAsia"/>
          <w:sz w:val="32"/>
          <w:szCs w:val="32"/>
        </w:rPr>
        <w:t>医学部</w:t>
      </w:r>
      <w:r w:rsidRPr="008A6F16">
        <w:rPr>
          <w:rFonts w:ascii="仿宋_GB2312" w:eastAsia="仿宋_GB2312" w:cs="仿宋_GB2312" w:hint="eastAsia"/>
          <w:sz w:val="32"/>
          <w:szCs w:val="32"/>
        </w:rPr>
        <w:t>研究生中期考核评议表》（附件</w:t>
      </w:r>
      <w:r>
        <w:rPr>
          <w:rFonts w:ascii="仿宋_GB2312" w:eastAsia="仿宋_GB2312" w:cs="仿宋_GB2312"/>
          <w:sz w:val="32"/>
          <w:szCs w:val="32"/>
        </w:rPr>
        <w:t>2</w:t>
      </w:r>
      <w:r w:rsidRPr="008A6F16">
        <w:rPr>
          <w:rFonts w:ascii="仿宋_GB2312" w:eastAsia="仿宋_GB2312" w:cs="仿宋_GB2312" w:hint="eastAsia"/>
          <w:sz w:val="32"/>
          <w:szCs w:val="32"/>
        </w:rPr>
        <w:t>、</w:t>
      </w:r>
      <w:r>
        <w:rPr>
          <w:rFonts w:ascii="仿宋_GB2312" w:eastAsia="仿宋_GB2312" w:cs="仿宋_GB2312"/>
          <w:sz w:val="32"/>
          <w:szCs w:val="32"/>
        </w:rPr>
        <w:t>3</w:t>
      </w:r>
      <w:r w:rsidRPr="008A6F16">
        <w:rPr>
          <w:rFonts w:ascii="仿宋_GB2312" w:eastAsia="仿宋_GB2312" w:cs="仿宋_GB2312" w:hint="eastAsia"/>
          <w:sz w:val="32"/>
          <w:szCs w:val="32"/>
        </w:rPr>
        <w:t>）</w:t>
      </w:r>
      <w:r>
        <w:rPr>
          <w:rFonts w:ascii="仿宋_GB2312" w:eastAsia="仿宋_GB2312" w:cs="仿宋_GB2312" w:hint="eastAsia"/>
          <w:sz w:val="32"/>
          <w:szCs w:val="32"/>
        </w:rPr>
        <w:t>。</w:t>
      </w:r>
    </w:p>
    <w:p w:rsidR="0068097F" w:rsidRPr="008A6F16" w:rsidRDefault="0068097F" w:rsidP="00D85ADA">
      <w:pPr>
        <w:ind w:firstLineChars="200" w:firstLine="640"/>
        <w:rPr>
          <w:rFonts w:ascii="仿宋_GB2312" w:eastAsia="仿宋_GB2312"/>
          <w:sz w:val="32"/>
          <w:szCs w:val="32"/>
        </w:rPr>
      </w:pPr>
      <w:r>
        <w:rPr>
          <w:rFonts w:ascii="仿宋_GB2312" w:eastAsia="仿宋_GB2312" w:cs="仿宋_GB2312"/>
          <w:sz w:val="32"/>
          <w:szCs w:val="32"/>
        </w:rPr>
        <w:t>5</w:t>
      </w:r>
      <w:r>
        <w:rPr>
          <w:rFonts w:ascii="仿宋_GB2312" w:eastAsia="仿宋_GB2312" w:cs="仿宋_GB2312" w:hint="eastAsia"/>
          <w:sz w:val="32"/>
          <w:szCs w:val="32"/>
        </w:rPr>
        <w:t>、</w:t>
      </w:r>
      <w:r w:rsidRPr="008A6F16">
        <w:rPr>
          <w:rFonts w:ascii="仿宋_GB2312" w:eastAsia="仿宋_GB2312" w:cs="仿宋_GB2312" w:hint="eastAsia"/>
          <w:sz w:val="32"/>
          <w:szCs w:val="32"/>
        </w:rPr>
        <w:t>研究生开题及中期考核结果将作为研究生奖助学金评审及研究生学位毕业论文答辩资格申请审核的重要条件之一。</w:t>
      </w:r>
    </w:p>
    <w:p w:rsidR="0068097F" w:rsidRDefault="0068097F" w:rsidP="00D85ADA">
      <w:pPr>
        <w:ind w:firstLineChars="200" w:firstLine="640"/>
        <w:rPr>
          <w:rFonts w:ascii="仿宋_GB2312" w:eastAsia="仿宋_GB2312"/>
          <w:sz w:val="32"/>
          <w:szCs w:val="32"/>
        </w:rPr>
      </w:pPr>
      <w:r>
        <w:rPr>
          <w:rFonts w:ascii="仿宋_GB2312" w:eastAsia="仿宋_GB2312" w:cs="仿宋_GB2312"/>
          <w:sz w:val="32"/>
          <w:szCs w:val="32"/>
        </w:rPr>
        <w:t>6</w:t>
      </w:r>
      <w:r>
        <w:rPr>
          <w:rFonts w:ascii="仿宋_GB2312" w:eastAsia="仿宋_GB2312" w:cs="仿宋_GB2312" w:hint="eastAsia"/>
          <w:sz w:val="32"/>
          <w:szCs w:val="32"/>
        </w:rPr>
        <w:t>、</w:t>
      </w:r>
      <w:r w:rsidRPr="008A6F16">
        <w:rPr>
          <w:rFonts w:ascii="仿宋_GB2312" w:eastAsia="仿宋_GB2312" w:cs="仿宋_GB2312" w:hint="eastAsia"/>
          <w:sz w:val="32"/>
          <w:szCs w:val="32"/>
        </w:rPr>
        <w:t>硕士生开题后一年半，博士生开题后两年</w:t>
      </w:r>
      <w:r>
        <w:rPr>
          <w:rFonts w:ascii="仿宋_GB2312" w:eastAsia="仿宋_GB2312" w:cs="仿宋_GB2312" w:hint="eastAsia"/>
          <w:sz w:val="32"/>
          <w:szCs w:val="32"/>
        </w:rPr>
        <w:t>可以</w:t>
      </w:r>
      <w:r w:rsidRPr="008A6F16">
        <w:rPr>
          <w:rFonts w:ascii="仿宋_GB2312" w:eastAsia="仿宋_GB2312" w:cs="仿宋_GB2312" w:hint="eastAsia"/>
          <w:sz w:val="32"/>
          <w:szCs w:val="32"/>
        </w:rPr>
        <w:t>申请毕业论文答辩</w:t>
      </w:r>
      <w:r>
        <w:rPr>
          <w:rFonts w:ascii="仿宋_GB2312" w:eastAsia="仿宋_GB2312" w:cs="仿宋_GB2312" w:hint="eastAsia"/>
          <w:sz w:val="32"/>
          <w:szCs w:val="32"/>
        </w:rPr>
        <w:t>；未</w:t>
      </w:r>
      <w:r w:rsidRPr="008A6F16">
        <w:rPr>
          <w:rFonts w:ascii="仿宋_GB2312" w:eastAsia="仿宋_GB2312" w:cs="仿宋_GB2312" w:hint="eastAsia"/>
          <w:sz w:val="32"/>
          <w:szCs w:val="32"/>
        </w:rPr>
        <w:t>能按时完成开题及中期考核的研究生将按其实际完成时间相应延期答辩。</w:t>
      </w:r>
    </w:p>
    <w:p w:rsidR="0068097F" w:rsidRPr="008A6F16" w:rsidRDefault="0068097F" w:rsidP="00D85ADA">
      <w:pPr>
        <w:ind w:firstLineChars="200" w:firstLine="640"/>
        <w:rPr>
          <w:rFonts w:ascii="仿宋_GB2312" w:eastAsia="仿宋_GB2312"/>
          <w:sz w:val="32"/>
          <w:szCs w:val="32"/>
        </w:rPr>
      </w:pPr>
      <w:r>
        <w:rPr>
          <w:rFonts w:ascii="仿宋_GB2312" w:eastAsia="仿宋_GB2312" w:cs="仿宋_GB2312"/>
          <w:sz w:val="32"/>
          <w:szCs w:val="32"/>
        </w:rPr>
        <w:t>7</w:t>
      </w:r>
      <w:r>
        <w:rPr>
          <w:rFonts w:ascii="仿宋_GB2312" w:eastAsia="仿宋_GB2312" w:cs="仿宋_GB2312" w:hint="eastAsia"/>
          <w:sz w:val="32"/>
          <w:szCs w:val="32"/>
        </w:rPr>
        <w:t>、</w:t>
      </w:r>
      <w:r w:rsidRPr="008A6F16">
        <w:rPr>
          <w:rFonts w:ascii="仿宋_GB2312" w:eastAsia="仿宋_GB2312" w:cs="仿宋_GB2312" w:hint="eastAsia"/>
          <w:sz w:val="32"/>
          <w:szCs w:val="32"/>
        </w:rPr>
        <w:t>研究生学位论文开题及中期考核时间的审核从</w:t>
      </w:r>
      <w:r w:rsidRPr="008A6F16">
        <w:rPr>
          <w:rFonts w:ascii="仿宋_GB2312" w:eastAsia="仿宋_GB2312" w:cs="仿宋_GB2312"/>
          <w:sz w:val="32"/>
          <w:szCs w:val="32"/>
        </w:rPr>
        <w:t>2013</w:t>
      </w:r>
      <w:r w:rsidRPr="008A6F16">
        <w:rPr>
          <w:rFonts w:ascii="仿宋_GB2312" w:eastAsia="仿宋_GB2312" w:cs="仿宋_GB2312" w:hint="eastAsia"/>
          <w:sz w:val="32"/>
          <w:szCs w:val="32"/>
        </w:rPr>
        <w:t>级研究生开始实施</w:t>
      </w:r>
      <w:r>
        <w:rPr>
          <w:rFonts w:ascii="仿宋_GB2312" w:eastAsia="仿宋_GB2312" w:cs="仿宋_GB2312" w:hint="eastAsia"/>
          <w:sz w:val="32"/>
          <w:szCs w:val="32"/>
        </w:rPr>
        <w:t>；</w:t>
      </w:r>
      <w:r w:rsidRPr="008A6F16">
        <w:rPr>
          <w:rFonts w:ascii="仿宋_GB2312" w:eastAsia="仿宋_GB2312" w:cs="仿宋_GB2312"/>
          <w:sz w:val="32"/>
          <w:szCs w:val="32"/>
        </w:rPr>
        <w:t>2011</w:t>
      </w:r>
      <w:r w:rsidRPr="008A6F16">
        <w:rPr>
          <w:rFonts w:ascii="仿宋_GB2312" w:eastAsia="仿宋_GB2312" w:cs="仿宋_GB2312" w:hint="eastAsia"/>
          <w:sz w:val="32"/>
          <w:szCs w:val="32"/>
        </w:rPr>
        <w:t>级和</w:t>
      </w:r>
      <w:r w:rsidRPr="008A6F16">
        <w:rPr>
          <w:rFonts w:ascii="仿宋_GB2312" w:eastAsia="仿宋_GB2312" w:cs="仿宋_GB2312"/>
          <w:sz w:val="32"/>
          <w:szCs w:val="32"/>
        </w:rPr>
        <w:t>2012</w:t>
      </w:r>
      <w:r w:rsidRPr="008A6F16">
        <w:rPr>
          <w:rFonts w:ascii="仿宋_GB2312" w:eastAsia="仿宋_GB2312" w:cs="仿宋_GB2312" w:hint="eastAsia"/>
          <w:sz w:val="32"/>
          <w:szCs w:val="32"/>
        </w:rPr>
        <w:t>级研究生申请毕业论文答辩时必须</w:t>
      </w:r>
      <w:r>
        <w:rPr>
          <w:rFonts w:ascii="仿宋_GB2312" w:eastAsia="仿宋_GB2312" w:cs="仿宋_GB2312" w:hint="eastAsia"/>
          <w:sz w:val="32"/>
          <w:szCs w:val="32"/>
        </w:rPr>
        <w:t>呈</w:t>
      </w:r>
      <w:r w:rsidRPr="008A6F16">
        <w:rPr>
          <w:rFonts w:ascii="仿宋_GB2312" w:eastAsia="仿宋_GB2312" w:cs="仿宋_GB2312" w:hint="eastAsia"/>
          <w:sz w:val="32"/>
          <w:szCs w:val="32"/>
        </w:rPr>
        <w:t>交完整的开题和中期考核记录。</w:t>
      </w:r>
    </w:p>
    <w:p w:rsidR="0068097F" w:rsidRPr="0076346A" w:rsidRDefault="0068097F" w:rsidP="00D85ADA">
      <w:pPr>
        <w:ind w:firstLineChars="200" w:firstLine="640"/>
        <w:rPr>
          <w:rFonts w:ascii="黑体" w:eastAsia="黑体"/>
          <w:sz w:val="32"/>
          <w:szCs w:val="32"/>
        </w:rPr>
      </w:pPr>
      <w:r w:rsidRPr="0076346A">
        <w:rPr>
          <w:rFonts w:ascii="黑体" w:eastAsia="黑体" w:cs="黑体" w:hint="eastAsia"/>
          <w:sz w:val="32"/>
          <w:szCs w:val="32"/>
        </w:rPr>
        <w:t>二、学术道德规范补充要求</w:t>
      </w:r>
    </w:p>
    <w:p w:rsidR="0068097F" w:rsidRPr="008A6F16" w:rsidRDefault="0068097F" w:rsidP="00D85ADA">
      <w:pPr>
        <w:ind w:firstLineChars="200" w:firstLine="640"/>
        <w:rPr>
          <w:rFonts w:ascii="仿宋_GB2312" w:eastAsia="仿宋_GB2312"/>
          <w:sz w:val="32"/>
          <w:szCs w:val="32"/>
        </w:rPr>
      </w:pPr>
      <w:r w:rsidRPr="008A6F16">
        <w:rPr>
          <w:rFonts w:ascii="仿宋_GB2312" w:eastAsia="仿宋_GB2312" w:cs="仿宋_GB2312"/>
          <w:sz w:val="32"/>
          <w:szCs w:val="32"/>
        </w:rPr>
        <w:t>1</w:t>
      </w:r>
      <w:r>
        <w:rPr>
          <w:rFonts w:ascii="仿宋_GB2312" w:eastAsia="仿宋_GB2312" w:cs="仿宋_GB2312" w:hint="eastAsia"/>
          <w:sz w:val="32"/>
          <w:szCs w:val="32"/>
        </w:rPr>
        <w:t>、</w:t>
      </w:r>
      <w:r w:rsidRPr="008A6F16">
        <w:rPr>
          <w:rFonts w:ascii="仿宋_GB2312" w:eastAsia="仿宋_GB2312" w:cs="仿宋_GB2312" w:hint="eastAsia"/>
          <w:sz w:val="32"/>
          <w:szCs w:val="32"/>
        </w:rPr>
        <w:t>医学部各类研究生（包括全日制、同等学力在职申请学位、专业学位）在开展学位论文研究时</w:t>
      </w:r>
      <w:r w:rsidRPr="0091688F">
        <w:rPr>
          <w:rFonts w:ascii="仿宋_GB2312" w:eastAsia="仿宋_GB2312" w:cs="仿宋_GB2312" w:hint="eastAsia"/>
          <w:color w:val="FF0000"/>
          <w:sz w:val="32"/>
          <w:szCs w:val="32"/>
        </w:rPr>
        <w:t>，</w:t>
      </w:r>
      <w:r w:rsidRPr="008A6F16">
        <w:rPr>
          <w:rFonts w:ascii="仿宋_GB2312" w:eastAsia="仿宋_GB2312" w:cs="仿宋_GB2312" w:hint="eastAsia"/>
          <w:sz w:val="32"/>
          <w:szCs w:val="32"/>
        </w:rPr>
        <w:t>必须及时将原始实验结果记录在医学部统一印制的实验记录本上，学部</w:t>
      </w:r>
      <w:r>
        <w:rPr>
          <w:rFonts w:ascii="仿宋_GB2312" w:eastAsia="仿宋_GB2312" w:cs="仿宋_GB2312" w:hint="eastAsia"/>
          <w:sz w:val="32"/>
          <w:szCs w:val="32"/>
        </w:rPr>
        <w:t>将组织</w:t>
      </w:r>
      <w:r w:rsidRPr="008A6F16">
        <w:rPr>
          <w:rFonts w:ascii="仿宋_GB2312" w:eastAsia="仿宋_GB2312" w:cs="仿宋_GB2312" w:hint="eastAsia"/>
          <w:sz w:val="32"/>
          <w:szCs w:val="32"/>
        </w:rPr>
        <w:t>督</w:t>
      </w:r>
      <w:r w:rsidRPr="008A6F16">
        <w:rPr>
          <w:rFonts w:ascii="仿宋_GB2312" w:eastAsia="仿宋_GB2312" w:cs="仿宋_GB2312" w:hint="eastAsia"/>
          <w:sz w:val="32"/>
          <w:szCs w:val="32"/>
        </w:rPr>
        <w:lastRenderedPageBreak/>
        <w:t>导</w:t>
      </w:r>
      <w:r>
        <w:rPr>
          <w:rFonts w:ascii="仿宋_GB2312" w:eastAsia="仿宋_GB2312" w:cs="仿宋_GB2312" w:hint="eastAsia"/>
          <w:sz w:val="32"/>
          <w:szCs w:val="32"/>
        </w:rPr>
        <w:t>进行</w:t>
      </w:r>
      <w:r w:rsidRPr="008A6F16">
        <w:rPr>
          <w:rFonts w:ascii="仿宋_GB2312" w:eastAsia="仿宋_GB2312" w:cs="仿宋_GB2312" w:hint="eastAsia"/>
          <w:sz w:val="32"/>
          <w:szCs w:val="32"/>
        </w:rPr>
        <w:t>不定期抽检。</w:t>
      </w:r>
      <w:r w:rsidRPr="002B7FBE">
        <w:rPr>
          <w:rFonts w:ascii="仿宋_GB2312" w:eastAsia="仿宋_GB2312" w:cs="仿宋_GB2312" w:hint="eastAsia"/>
          <w:sz w:val="32"/>
          <w:szCs w:val="32"/>
        </w:rPr>
        <w:t>抽检不合</w:t>
      </w:r>
      <w:r w:rsidRPr="008A6F16">
        <w:rPr>
          <w:rFonts w:ascii="仿宋_GB2312" w:eastAsia="仿宋_GB2312" w:cs="仿宋_GB2312" w:hint="eastAsia"/>
          <w:sz w:val="32"/>
          <w:szCs w:val="32"/>
        </w:rPr>
        <w:t>格者将取消其当年的评优评奖资格。</w:t>
      </w:r>
    </w:p>
    <w:p w:rsidR="0068097F" w:rsidRPr="008A6F16" w:rsidRDefault="0068097F" w:rsidP="00D85ADA">
      <w:pPr>
        <w:ind w:firstLineChars="200" w:firstLine="640"/>
        <w:rPr>
          <w:rFonts w:ascii="仿宋_GB2312" w:eastAsia="仿宋_GB2312"/>
          <w:sz w:val="32"/>
          <w:szCs w:val="32"/>
        </w:rPr>
      </w:pPr>
      <w:r w:rsidRPr="008A6F16">
        <w:rPr>
          <w:rFonts w:ascii="仿宋_GB2312" w:eastAsia="仿宋_GB2312" w:cs="仿宋_GB2312"/>
          <w:sz w:val="32"/>
          <w:szCs w:val="32"/>
        </w:rPr>
        <w:t>2</w:t>
      </w:r>
      <w:r>
        <w:rPr>
          <w:rFonts w:ascii="仿宋_GB2312" w:eastAsia="仿宋_GB2312" w:cs="仿宋_GB2312" w:hint="eastAsia"/>
          <w:sz w:val="32"/>
          <w:szCs w:val="32"/>
        </w:rPr>
        <w:t>、</w:t>
      </w:r>
      <w:r w:rsidRPr="008A6F16">
        <w:rPr>
          <w:rFonts w:ascii="仿宋_GB2312" w:eastAsia="仿宋_GB2312" w:cs="仿宋_GB2312" w:hint="eastAsia"/>
          <w:sz w:val="32"/>
          <w:szCs w:val="32"/>
        </w:rPr>
        <w:t>在申请学位论文答辩资格审核时</w:t>
      </w:r>
      <w:r>
        <w:rPr>
          <w:rFonts w:ascii="仿宋_GB2312" w:eastAsia="仿宋_GB2312" w:cs="仿宋_GB2312" w:hint="eastAsia"/>
          <w:sz w:val="32"/>
          <w:szCs w:val="32"/>
        </w:rPr>
        <w:t>，研究生</w:t>
      </w:r>
      <w:r w:rsidRPr="008A6F16">
        <w:rPr>
          <w:rFonts w:ascii="仿宋_GB2312" w:eastAsia="仿宋_GB2312" w:cs="仿宋_GB2312" w:hint="eastAsia"/>
          <w:sz w:val="32"/>
          <w:szCs w:val="32"/>
        </w:rPr>
        <w:t>必须递交经导师审核并签字的原始实验记录本。各</w:t>
      </w:r>
      <w:r>
        <w:rPr>
          <w:rFonts w:ascii="仿宋_GB2312" w:eastAsia="仿宋_GB2312" w:cs="仿宋_GB2312" w:hint="eastAsia"/>
          <w:sz w:val="32"/>
          <w:szCs w:val="32"/>
        </w:rPr>
        <w:t>单位</w:t>
      </w:r>
      <w:r w:rsidRPr="008A6F16">
        <w:rPr>
          <w:rFonts w:ascii="仿宋_GB2312" w:eastAsia="仿宋_GB2312" w:cs="仿宋_GB2312" w:hint="eastAsia"/>
          <w:sz w:val="32"/>
          <w:szCs w:val="32"/>
        </w:rPr>
        <w:t>研究生秘书审核记录本完整无缺页后存档，如无实验记录本或审核不合格者则不得进行答辩。</w:t>
      </w:r>
    </w:p>
    <w:p w:rsidR="0068097F" w:rsidRDefault="0068097F" w:rsidP="00D85ADA">
      <w:pPr>
        <w:ind w:firstLineChars="200" w:firstLine="640"/>
        <w:rPr>
          <w:rFonts w:ascii="仿宋_GB2312" w:eastAsia="仿宋_GB2312"/>
          <w:sz w:val="32"/>
          <w:szCs w:val="32"/>
        </w:rPr>
      </w:pPr>
      <w:r w:rsidRPr="008A6F16">
        <w:rPr>
          <w:rFonts w:ascii="仿宋_GB2312" w:eastAsia="仿宋_GB2312" w:cs="仿宋_GB2312"/>
          <w:sz w:val="32"/>
          <w:szCs w:val="32"/>
        </w:rPr>
        <w:t>3</w:t>
      </w:r>
      <w:r>
        <w:rPr>
          <w:rFonts w:ascii="仿宋_GB2312" w:eastAsia="仿宋_GB2312" w:cs="仿宋_GB2312" w:hint="eastAsia"/>
          <w:sz w:val="32"/>
          <w:szCs w:val="32"/>
        </w:rPr>
        <w:t>、</w:t>
      </w:r>
      <w:r w:rsidRPr="008A6F16">
        <w:rPr>
          <w:rFonts w:ascii="仿宋_GB2312" w:eastAsia="仿宋_GB2312" w:cs="仿宋_GB2312" w:hint="eastAsia"/>
          <w:sz w:val="32"/>
          <w:szCs w:val="32"/>
        </w:rPr>
        <w:t>研究生在投稿</w:t>
      </w:r>
      <w:r w:rsidRPr="008A6F16">
        <w:rPr>
          <w:rFonts w:ascii="仿宋_GB2312" w:eastAsia="仿宋_GB2312" w:cs="仿宋_GB2312"/>
          <w:sz w:val="32"/>
          <w:szCs w:val="32"/>
        </w:rPr>
        <w:t>SCI</w:t>
      </w:r>
      <w:r>
        <w:rPr>
          <w:rFonts w:ascii="仿宋_GB2312" w:eastAsia="仿宋_GB2312" w:cs="仿宋_GB2312" w:hint="eastAsia"/>
          <w:sz w:val="32"/>
          <w:szCs w:val="32"/>
        </w:rPr>
        <w:t>期刊</w:t>
      </w:r>
      <w:r w:rsidRPr="008A6F16">
        <w:rPr>
          <w:rFonts w:ascii="仿宋_GB2312" w:eastAsia="仿宋_GB2312" w:cs="仿宋_GB2312" w:hint="eastAsia"/>
          <w:sz w:val="32"/>
          <w:szCs w:val="32"/>
        </w:rPr>
        <w:t>前，医学部研究生办</w:t>
      </w:r>
      <w:r>
        <w:rPr>
          <w:rFonts w:ascii="仿宋_GB2312" w:eastAsia="仿宋_GB2312" w:cs="仿宋_GB2312" w:hint="eastAsia"/>
          <w:sz w:val="32"/>
          <w:szCs w:val="32"/>
        </w:rPr>
        <w:t>公室</w:t>
      </w:r>
      <w:r w:rsidRPr="008A6F16">
        <w:rPr>
          <w:rFonts w:ascii="仿宋_GB2312" w:eastAsia="仿宋_GB2312" w:cs="仿宋_GB2312" w:hint="eastAsia"/>
          <w:sz w:val="32"/>
          <w:szCs w:val="32"/>
        </w:rPr>
        <w:t>将对其稿件</w:t>
      </w:r>
      <w:r w:rsidRPr="002B7FBE">
        <w:rPr>
          <w:rFonts w:ascii="仿宋_GB2312" w:eastAsia="仿宋_GB2312" w:cs="仿宋_GB2312" w:hint="eastAsia"/>
          <w:sz w:val="32"/>
          <w:szCs w:val="32"/>
        </w:rPr>
        <w:t>进行查重检索</w:t>
      </w:r>
      <w:r w:rsidRPr="008A6F16">
        <w:rPr>
          <w:rFonts w:ascii="仿宋_GB2312" w:eastAsia="仿宋_GB2312" w:cs="仿宋_GB2312" w:hint="eastAsia"/>
          <w:sz w:val="32"/>
          <w:szCs w:val="32"/>
        </w:rPr>
        <w:t>，以杜绝论文出现抄袭等学术不端现象。</w:t>
      </w:r>
    </w:p>
    <w:p w:rsidR="0068097F" w:rsidRDefault="0068097F" w:rsidP="00D85ADA">
      <w:pPr>
        <w:ind w:firstLineChars="200" w:firstLine="640"/>
        <w:rPr>
          <w:rFonts w:ascii="仿宋_GB2312" w:eastAsia="仿宋_GB2312"/>
          <w:sz w:val="32"/>
          <w:szCs w:val="32"/>
        </w:rPr>
      </w:pPr>
      <w:r>
        <w:rPr>
          <w:rFonts w:ascii="仿宋_GB2312" w:eastAsia="仿宋_GB2312" w:cs="仿宋_GB2312" w:hint="eastAsia"/>
          <w:sz w:val="32"/>
          <w:szCs w:val="32"/>
        </w:rPr>
        <w:t>特此通知。</w:t>
      </w:r>
    </w:p>
    <w:p w:rsidR="0068097F" w:rsidRPr="007A0E18" w:rsidRDefault="0068097F" w:rsidP="00D85ADA">
      <w:pPr>
        <w:ind w:firstLineChars="200" w:firstLine="640"/>
        <w:rPr>
          <w:rFonts w:ascii="仿宋_GB2312" w:eastAsia="仿宋_GB2312"/>
          <w:sz w:val="32"/>
          <w:szCs w:val="32"/>
        </w:rPr>
      </w:pPr>
      <w:r>
        <w:rPr>
          <w:rFonts w:ascii="仿宋_GB2312" w:eastAsia="仿宋_GB2312" w:cs="仿宋_GB2312" w:hint="eastAsia"/>
          <w:sz w:val="32"/>
          <w:szCs w:val="32"/>
        </w:rPr>
        <w:t>附件</w:t>
      </w:r>
      <w:r>
        <w:rPr>
          <w:rFonts w:ascii="仿宋_GB2312" w:eastAsia="仿宋_GB2312" w:cs="仿宋_GB2312"/>
          <w:sz w:val="32"/>
          <w:szCs w:val="32"/>
        </w:rPr>
        <w:t>1</w:t>
      </w:r>
      <w:r>
        <w:rPr>
          <w:rFonts w:ascii="仿宋_GB2312" w:eastAsia="仿宋_GB2312" w:cs="仿宋_GB2312" w:hint="eastAsia"/>
          <w:sz w:val="32"/>
          <w:szCs w:val="32"/>
        </w:rPr>
        <w:t>：</w:t>
      </w:r>
      <w:r w:rsidRPr="007A0E18">
        <w:rPr>
          <w:rFonts w:ascii="仿宋_GB2312" w:eastAsia="仿宋_GB2312" w:cs="仿宋_GB2312" w:hint="eastAsia"/>
          <w:sz w:val="32"/>
          <w:szCs w:val="32"/>
        </w:rPr>
        <w:t>医学部研究生学位论文开题报告评议表</w:t>
      </w:r>
    </w:p>
    <w:p w:rsidR="0068097F" w:rsidRPr="007A0E18" w:rsidRDefault="0068097F" w:rsidP="00D85ADA">
      <w:pPr>
        <w:ind w:firstLineChars="210" w:firstLine="672"/>
        <w:rPr>
          <w:rFonts w:ascii="仿宋_GB2312" w:eastAsia="仿宋_GB2312"/>
          <w:sz w:val="32"/>
          <w:szCs w:val="32"/>
        </w:rPr>
      </w:pPr>
      <w:r>
        <w:rPr>
          <w:rFonts w:ascii="仿宋_GB2312" w:eastAsia="仿宋_GB2312" w:cs="仿宋_GB2312" w:hint="eastAsia"/>
          <w:sz w:val="32"/>
          <w:szCs w:val="32"/>
        </w:rPr>
        <w:t>附件</w:t>
      </w:r>
      <w:r>
        <w:rPr>
          <w:rFonts w:ascii="仿宋_GB2312" w:eastAsia="仿宋_GB2312" w:cs="仿宋_GB2312"/>
          <w:sz w:val="32"/>
          <w:szCs w:val="32"/>
        </w:rPr>
        <w:t>2</w:t>
      </w:r>
      <w:r>
        <w:rPr>
          <w:rFonts w:ascii="仿宋_GB2312" w:eastAsia="仿宋_GB2312" w:cs="仿宋_GB2312" w:hint="eastAsia"/>
          <w:sz w:val="32"/>
          <w:szCs w:val="32"/>
        </w:rPr>
        <w:t>：</w:t>
      </w:r>
      <w:r w:rsidRPr="007A0E18">
        <w:rPr>
          <w:rFonts w:ascii="仿宋_GB2312" w:eastAsia="仿宋_GB2312" w:cs="仿宋_GB2312" w:hint="eastAsia"/>
          <w:sz w:val="32"/>
          <w:szCs w:val="32"/>
        </w:rPr>
        <w:t>医学部博士研究生中期考核评议表</w:t>
      </w:r>
    </w:p>
    <w:p w:rsidR="0068097F" w:rsidRPr="007A0E18" w:rsidRDefault="0068097F" w:rsidP="00D85ADA">
      <w:pPr>
        <w:ind w:firstLineChars="210" w:firstLine="672"/>
        <w:rPr>
          <w:rFonts w:ascii="仿宋_GB2312" w:eastAsia="仿宋_GB2312"/>
          <w:sz w:val="32"/>
          <w:szCs w:val="32"/>
        </w:rPr>
      </w:pPr>
      <w:r>
        <w:rPr>
          <w:rFonts w:ascii="仿宋_GB2312" w:eastAsia="仿宋_GB2312" w:cs="仿宋_GB2312" w:hint="eastAsia"/>
          <w:sz w:val="32"/>
          <w:szCs w:val="32"/>
        </w:rPr>
        <w:t>附件</w:t>
      </w:r>
      <w:r>
        <w:rPr>
          <w:rFonts w:ascii="仿宋_GB2312" w:eastAsia="仿宋_GB2312" w:cs="仿宋_GB2312"/>
          <w:sz w:val="32"/>
          <w:szCs w:val="32"/>
        </w:rPr>
        <w:t>3</w:t>
      </w:r>
      <w:r>
        <w:rPr>
          <w:rFonts w:ascii="仿宋_GB2312" w:eastAsia="仿宋_GB2312" w:cs="仿宋_GB2312" w:hint="eastAsia"/>
          <w:sz w:val="32"/>
          <w:szCs w:val="32"/>
        </w:rPr>
        <w:t>：</w:t>
      </w:r>
      <w:r w:rsidRPr="007A0E18">
        <w:rPr>
          <w:rFonts w:ascii="仿宋_GB2312" w:eastAsia="仿宋_GB2312" w:cs="仿宋_GB2312" w:hint="eastAsia"/>
          <w:sz w:val="32"/>
          <w:szCs w:val="32"/>
        </w:rPr>
        <w:t>医学部硕士研究生中期考核评议表</w:t>
      </w:r>
    </w:p>
    <w:p w:rsidR="0068097F" w:rsidRPr="007A0E18" w:rsidRDefault="0068097F" w:rsidP="00D85ADA">
      <w:pPr>
        <w:ind w:firstLineChars="210" w:firstLine="672"/>
        <w:rPr>
          <w:rFonts w:ascii="仿宋_GB2312" w:eastAsia="仿宋_GB2312"/>
          <w:sz w:val="32"/>
          <w:szCs w:val="32"/>
        </w:rPr>
      </w:pPr>
    </w:p>
    <w:p w:rsidR="0068097F" w:rsidRDefault="0068097F" w:rsidP="00D85ADA">
      <w:pPr>
        <w:ind w:firstLineChars="200" w:firstLine="640"/>
        <w:rPr>
          <w:rFonts w:ascii="仿宋_GB2312" w:eastAsia="仿宋_GB2312"/>
          <w:sz w:val="32"/>
          <w:szCs w:val="32"/>
        </w:rPr>
      </w:pPr>
    </w:p>
    <w:p w:rsidR="0068097F" w:rsidRDefault="0068097F" w:rsidP="00D85ADA">
      <w:pPr>
        <w:ind w:firstLineChars="200" w:firstLine="640"/>
        <w:rPr>
          <w:rFonts w:ascii="仿宋_GB2312" w:eastAsia="仿宋_GB2312" w:cs="仿宋_GB2312"/>
          <w:sz w:val="32"/>
          <w:szCs w:val="32"/>
        </w:rPr>
      </w:pPr>
      <w:r>
        <w:rPr>
          <w:rFonts w:ascii="仿宋_GB2312" w:eastAsia="仿宋_GB2312" w:cs="仿宋_GB2312"/>
          <w:sz w:val="32"/>
          <w:szCs w:val="32"/>
        </w:rPr>
        <w:t xml:space="preserve">       </w:t>
      </w:r>
    </w:p>
    <w:p w:rsidR="0068097F" w:rsidRDefault="0068097F" w:rsidP="00D85ADA">
      <w:pPr>
        <w:ind w:firstLineChars="1650" w:firstLine="5280"/>
        <w:rPr>
          <w:rFonts w:ascii="仿宋_GB2312" w:eastAsia="仿宋_GB2312"/>
          <w:sz w:val="32"/>
          <w:szCs w:val="32"/>
        </w:rPr>
      </w:pPr>
      <w:r>
        <w:rPr>
          <w:rFonts w:ascii="仿宋_GB2312" w:eastAsia="仿宋_GB2312" w:cs="仿宋_GB2312" w:hint="eastAsia"/>
          <w:sz w:val="32"/>
          <w:szCs w:val="32"/>
        </w:rPr>
        <w:t>医</w:t>
      </w:r>
      <w:r>
        <w:rPr>
          <w:rFonts w:ascii="仿宋_GB2312" w:eastAsia="仿宋_GB2312" w:cs="仿宋_GB2312"/>
          <w:sz w:val="32"/>
          <w:szCs w:val="32"/>
        </w:rPr>
        <w:t xml:space="preserve"> </w:t>
      </w:r>
      <w:r>
        <w:rPr>
          <w:rFonts w:ascii="仿宋_GB2312" w:eastAsia="仿宋_GB2312" w:cs="仿宋_GB2312" w:hint="eastAsia"/>
          <w:sz w:val="32"/>
          <w:szCs w:val="32"/>
        </w:rPr>
        <w:t>学</w:t>
      </w:r>
      <w:r>
        <w:rPr>
          <w:rFonts w:ascii="仿宋_GB2312" w:eastAsia="仿宋_GB2312" w:cs="仿宋_GB2312"/>
          <w:sz w:val="32"/>
          <w:szCs w:val="32"/>
        </w:rPr>
        <w:t xml:space="preserve"> </w:t>
      </w:r>
      <w:r>
        <w:rPr>
          <w:rFonts w:ascii="仿宋_GB2312" w:eastAsia="仿宋_GB2312" w:cs="仿宋_GB2312" w:hint="eastAsia"/>
          <w:sz w:val="32"/>
          <w:szCs w:val="32"/>
        </w:rPr>
        <w:t>部</w:t>
      </w:r>
    </w:p>
    <w:p w:rsidR="0068097F" w:rsidRDefault="0068097F" w:rsidP="00D85ADA">
      <w:pPr>
        <w:ind w:firstLineChars="1450" w:firstLine="4640"/>
        <w:rPr>
          <w:rFonts w:ascii="仿宋_GB2312" w:eastAsia="仿宋_GB2312"/>
          <w:sz w:val="32"/>
          <w:szCs w:val="32"/>
        </w:rPr>
      </w:pPr>
      <w:r>
        <w:rPr>
          <w:rFonts w:ascii="仿宋_GB2312" w:eastAsia="仿宋_GB2312" w:cs="仿宋_GB2312"/>
          <w:sz w:val="32"/>
          <w:szCs w:val="32"/>
        </w:rPr>
        <w:t>2014</w:t>
      </w:r>
      <w:r>
        <w:rPr>
          <w:rFonts w:ascii="仿宋_GB2312" w:eastAsia="仿宋_GB2312" w:cs="仿宋_GB2312" w:hint="eastAsia"/>
          <w:sz w:val="32"/>
          <w:szCs w:val="32"/>
        </w:rPr>
        <w:t>年</w:t>
      </w:r>
      <w:r>
        <w:rPr>
          <w:rFonts w:ascii="仿宋_GB2312" w:eastAsia="仿宋_GB2312" w:cs="仿宋_GB2312"/>
          <w:sz w:val="32"/>
          <w:szCs w:val="32"/>
        </w:rPr>
        <w:t>3</w:t>
      </w:r>
      <w:r>
        <w:rPr>
          <w:rFonts w:ascii="仿宋_GB2312" w:eastAsia="仿宋_GB2312" w:cs="仿宋_GB2312" w:hint="eastAsia"/>
          <w:sz w:val="32"/>
          <w:szCs w:val="32"/>
        </w:rPr>
        <w:t>月</w:t>
      </w:r>
      <w:r>
        <w:rPr>
          <w:rFonts w:ascii="仿宋_GB2312" w:eastAsia="仿宋_GB2312" w:cs="仿宋_GB2312"/>
          <w:sz w:val="32"/>
          <w:szCs w:val="32"/>
        </w:rPr>
        <w:t>10</w:t>
      </w:r>
      <w:r>
        <w:rPr>
          <w:rFonts w:ascii="仿宋_GB2312" w:eastAsia="仿宋_GB2312" w:cs="仿宋_GB2312" w:hint="eastAsia"/>
          <w:sz w:val="32"/>
          <w:szCs w:val="32"/>
        </w:rPr>
        <w:t>日</w:t>
      </w:r>
    </w:p>
    <w:p w:rsidR="0068097F" w:rsidRDefault="0068097F">
      <w:pPr>
        <w:widowControl/>
        <w:jc w:val="left"/>
        <w:rPr>
          <w:rFonts w:ascii="仿宋_GB2312" w:eastAsia="仿宋_GB2312"/>
          <w:sz w:val="32"/>
          <w:szCs w:val="32"/>
        </w:rPr>
      </w:pPr>
      <w:r>
        <w:rPr>
          <w:rFonts w:ascii="仿宋_GB2312" w:eastAsia="仿宋_GB2312"/>
          <w:sz w:val="32"/>
          <w:szCs w:val="32"/>
        </w:rPr>
        <w:br w:type="page"/>
      </w:r>
    </w:p>
    <w:p w:rsidR="0068097F" w:rsidRDefault="0068097F" w:rsidP="007A0E18">
      <w:pPr>
        <w:rPr>
          <w:rFonts w:ascii="黑体" w:eastAsia="黑体"/>
          <w:sz w:val="44"/>
          <w:szCs w:val="44"/>
        </w:rPr>
      </w:pPr>
      <w:r w:rsidRPr="007A0E18">
        <w:rPr>
          <w:rFonts w:ascii="黑体" w:eastAsia="黑体" w:cs="黑体" w:hint="eastAsia"/>
          <w:sz w:val="44"/>
          <w:szCs w:val="44"/>
        </w:rPr>
        <w:lastRenderedPageBreak/>
        <w:t>附件</w:t>
      </w:r>
      <w:r w:rsidRPr="007A0E18">
        <w:rPr>
          <w:rFonts w:ascii="黑体" w:eastAsia="黑体" w:cs="黑体"/>
          <w:sz w:val="44"/>
          <w:szCs w:val="44"/>
        </w:rPr>
        <w:t>1</w:t>
      </w:r>
      <w:r w:rsidRPr="007A0E18">
        <w:rPr>
          <w:rFonts w:ascii="黑体" w:eastAsia="黑体" w:cs="黑体" w:hint="eastAsia"/>
          <w:sz w:val="44"/>
          <w:szCs w:val="44"/>
        </w:rPr>
        <w:t>：</w:t>
      </w:r>
    </w:p>
    <w:p w:rsidR="0068097F" w:rsidRPr="007A0E18" w:rsidRDefault="0068097F" w:rsidP="007A0E18">
      <w:pPr>
        <w:rPr>
          <w:rFonts w:ascii="黑体" w:eastAsia="黑体"/>
          <w:sz w:val="44"/>
          <w:szCs w:val="44"/>
        </w:rPr>
      </w:pPr>
    </w:p>
    <w:p w:rsidR="0068097F" w:rsidRDefault="0068097F" w:rsidP="00803F9F">
      <w:pPr>
        <w:jc w:val="center"/>
        <w:rPr>
          <w:rFonts w:ascii="宋体"/>
          <w:b/>
          <w:bCs/>
          <w:sz w:val="44"/>
          <w:szCs w:val="44"/>
        </w:rPr>
      </w:pPr>
      <w:r w:rsidRPr="007A0E18">
        <w:rPr>
          <w:rFonts w:ascii="宋体" w:hAnsi="宋体" w:cs="宋体" w:hint="eastAsia"/>
          <w:b/>
          <w:bCs/>
          <w:sz w:val="44"/>
          <w:szCs w:val="44"/>
        </w:rPr>
        <w:t>医学部研究生学位论文开题报告评议表</w:t>
      </w:r>
    </w:p>
    <w:p w:rsidR="0068097F" w:rsidRPr="007A0E18" w:rsidRDefault="0068097F" w:rsidP="00803F9F">
      <w:pPr>
        <w:jc w:val="center"/>
        <w:rPr>
          <w:rFonts w:ascii="宋体"/>
          <w:b/>
          <w:bCs/>
          <w:sz w:val="44"/>
          <w:szCs w:val="44"/>
        </w:rPr>
      </w:pPr>
    </w:p>
    <w:tbl>
      <w:tblPr>
        <w:tblW w:w="864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5"/>
        <w:gridCol w:w="1664"/>
        <w:gridCol w:w="1842"/>
        <w:gridCol w:w="1549"/>
        <w:gridCol w:w="1003"/>
        <w:gridCol w:w="1134"/>
      </w:tblGrid>
      <w:tr w:rsidR="0068097F" w:rsidRPr="00F96D72">
        <w:trPr>
          <w:cantSplit/>
          <w:trHeight w:val="631"/>
        </w:trPr>
        <w:tc>
          <w:tcPr>
            <w:tcW w:w="1455" w:type="dxa"/>
            <w:vAlign w:val="center"/>
          </w:tcPr>
          <w:p w:rsidR="0068097F" w:rsidRDefault="0068097F" w:rsidP="00C75322">
            <w:pPr>
              <w:jc w:val="center"/>
              <w:rPr>
                <w:rFonts w:ascii="仿宋_GB2312" w:eastAsia="仿宋_GB2312"/>
                <w:b/>
                <w:bCs/>
                <w:color w:val="000000"/>
                <w:sz w:val="24"/>
                <w:szCs w:val="24"/>
              </w:rPr>
            </w:pPr>
            <w:r w:rsidRPr="001A2410">
              <w:rPr>
                <w:rFonts w:ascii="仿宋_GB2312" w:eastAsia="仿宋_GB2312" w:cs="仿宋_GB2312" w:hint="eastAsia"/>
                <w:color w:val="000000"/>
                <w:sz w:val="24"/>
                <w:szCs w:val="24"/>
              </w:rPr>
              <w:t>年级</w:t>
            </w:r>
          </w:p>
        </w:tc>
        <w:tc>
          <w:tcPr>
            <w:tcW w:w="1664" w:type="dxa"/>
            <w:tcBorders>
              <w:right w:val="single" w:sz="4" w:space="0" w:color="000000"/>
            </w:tcBorders>
            <w:vAlign w:val="center"/>
          </w:tcPr>
          <w:p w:rsidR="0068097F" w:rsidRDefault="0068097F" w:rsidP="00C75322">
            <w:pPr>
              <w:jc w:val="center"/>
              <w:rPr>
                <w:rFonts w:ascii="仿宋_GB2312" w:eastAsia="仿宋_GB2312"/>
                <w:b/>
                <w:bCs/>
                <w:color w:val="000000"/>
                <w:sz w:val="24"/>
                <w:szCs w:val="24"/>
              </w:rPr>
            </w:pPr>
          </w:p>
        </w:tc>
        <w:tc>
          <w:tcPr>
            <w:tcW w:w="1842" w:type="dxa"/>
            <w:vAlign w:val="center"/>
          </w:tcPr>
          <w:p w:rsidR="0068097F" w:rsidRDefault="0068097F" w:rsidP="00C75322">
            <w:pPr>
              <w:jc w:val="center"/>
              <w:rPr>
                <w:rFonts w:ascii="仿宋_GB2312" w:eastAsia="仿宋_GB2312"/>
                <w:b/>
                <w:bCs/>
                <w:color w:val="000000"/>
                <w:sz w:val="24"/>
                <w:szCs w:val="24"/>
              </w:rPr>
            </w:pPr>
            <w:r w:rsidRPr="001A2410">
              <w:rPr>
                <w:rFonts w:ascii="仿宋_GB2312" w:eastAsia="仿宋_GB2312" w:cs="仿宋_GB2312" w:hint="eastAsia"/>
                <w:color w:val="000000"/>
                <w:sz w:val="24"/>
                <w:szCs w:val="24"/>
              </w:rPr>
              <w:t>专业</w:t>
            </w:r>
          </w:p>
        </w:tc>
        <w:tc>
          <w:tcPr>
            <w:tcW w:w="3686" w:type="dxa"/>
            <w:gridSpan w:val="3"/>
            <w:vAlign w:val="center"/>
          </w:tcPr>
          <w:p w:rsidR="0068097F" w:rsidRDefault="0068097F" w:rsidP="00C75322">
            <w:pPr>
              <w:jc w:val="center"/>
              <w:rPr>
                <w:rFonts w:ascii="仿宋_GB2312" w:eastAsia="仿宋_GB2312"/>
                <w:color w:val="000000"/>
                <w:sz w:val="24"/>
                <w:szCs w:val="24"/>
              </w:rPr>
            </w:pPr>
          </w:p>
        </w:tc>
      </w:tr>
      <w:tr w:rsidR="0068097F" w:rsidRPr="00F96D72">
        <w:trPr>
          <w:cantSplit/>
          <w:trHeight w:val="736"/>
        </w:trPr>
        <w:tc>
          <w:tcPr>
            <w:tcW w:w="1455" w:type="dxa"/>
            <w:vAlign w:val="center"/>
          </w:tcPr>
          <w:p w:rsidR="0068097F" w:rsidRDefault="0068097F" w:rsidP="00C75322">
            <w:pPr>
              <w:jc w:val="center"/>
              <w:rPr>
                <w:rFonts w:ascii="仿宋_GB2312" w:eastAsia="仿宋_GB2312"/>
                <w:b/>
                <w:bCs/>
                <w:color w:val="000000"/>
                <w:sz w:val="24"/>
                <w:szCs w:val="24"/>
              </w:rPr>
            </w:pPr>
            <w:r w:rsidRPr="001A2410">
              <w:rPr>
                <w:rFonts w:ascii="仿宋_GB2312" w:eastAsia="仿宋_GB2312" w:cs="仿宋_GB2312" w:hint="eastAsia"/>
                <w:color w:val="000000"/>
                <w:sz w:val="24"/>
                <w:szCs w:val="24"/>
              </w:rPr>
              <w:t>姓名</w:t>
            </w:r>
          </w:p>
        </w:tc>
        <w:tc>
          <w:tcPr>
            <w:tcW w:w="1664" w:type="dxa"/>
            <w:tcBorders>
              <w:right w:val="single" w:sz="4" w:space="0" w:color="000000"/>
            </w:tcBorders>
            <w:vAlign w:val="center"/>
          </w:tcPr>
          <w:p w:rsidR="0068097F" w:rsidRDefault="0068097F" w:rsidP="00C75322">
            <w:pPr>
              <w:jc w:val="center"/>
              <w:rPr>
                <w:rFonts w:ascii="仿宋_GB2312" w:eastAsia="仿宋_GB2312"/>
                <w:b/>
                <w:bCs/>
                <w:color w:val="000000"/>
                <w:sz w:val="24"/>
                <w:szCs w:val="24"/>
              </w:rPr>
            </w:pPr>
          </w:p>
        </w:tc>
        <w:tc>
          <w:tcPr>
            <w:tcW w:w="1842" w:type="dxa"/>
            <w:vAlign w:val="center"/>
          </w:tcPr>
          <w:p w:rsidR="0068097F" w:rsidRDefault="0068097F" w:rsidP="00C75322">
            <w:pPr>
              <w:jc w:val="center"/>
              <w:rPr>
                <w:rFonts w:ascii="仿宋_GB2312" w:eastAsia="仿宋_GB2312"/>
                <w:b/>
                <w:bCs/>
                <w:color w:val="000000"/>
                <w:sz w:val="24"/>
                <w:szCs w:val="24"/>
              </w:rPr>
            </w:pPr>
            <w:r w:rsidRPr="001A2410">
              <w:rPr>
                <w:rFonts w:ascii="仿宋_GB2312" w:eastAsia="仿宋_GB2312" w:cs="仿宋_GB2312" w:hint="eastAsia"/>
                <w:color w:val="000000"/>
                <w:sz w:val="24"/>
                <w:szCs w:val="24"/>
              </w:rPr>
              <w:t>学号</w:t>
            </w:r>
          </w:p>
        </w:tc>
        <w:tc>
          <w:tcPr>
            <w:tcW w:w="1549" w:type="dxa"/>
            <w:vAlign w:val="center"/>
          </w:tcPr>
          <w:p w:rsidR="0068097F" w:rsidRDefault="0068097F" w:rsidP="00C75322">
            <w:pPr>
              <w:jc w:val="center"/>
              <w:rPr>
                <w:rFonts w:ascii="仿宋_GB2312" w:eastAsia="仿宋_GB2312"/>
                <w:b/>
                <w:bCs/>
                <w:color w:val="000000"/>
                <w:sz w:val="24"/>
                <w:szCs w:val="24"/>
              </w:rPr>
            </w:pPr>
          </w:p>
        </w:tc>
        <w:tc>
          <w:tcPr>
            <w:tcW w:w="1003" w:type="dxa"/>
            <w:vAlign w:val="center"/>
          </w:tcPr>
          <w:p w:rsidR="0068097F" w:rsidRDefault="0068097F" w:rsidP="00C75322">
            <w:pPr>
              <w:jc w:val="center"/>
              <w:rPr>
                <w:rFonts w:ascii="仿宋_GB2312" w:eastAsia="仿宋_GB2312"/>
                <w:b/>
                <w:bCs/>
                <w:color w:val="000000"/>
                <w:sz w:val="24"/>
                <w:szCs w:val="24"/>
              </w:rPr>
            </w:pPr>
            <w:r w:rsidRPr="001A2410">
              <w:rPr>
                <w:rFonts w:ascii="仿宋_GB2312" w:eastAsia="仿宋_GB2312" w:cs="仿宋_GB2312" w:hint="eastAsia"/>
                <w:color w:val="000000"/>
                <w:sz w:val="24"/>
                <w:szCs w:val="24"/>
              </w:rPr>
              <w:t>性别</w:t>
            </w:r>
          </w:p>
        </w:tc>
        <w:tc>
          <w:tcPr>
            <w:tcW w:w="1134" w:type="dxa"/>
            <w:vAlign w:val="center"/>
          </w:tcPr>
          <w:p w:rsidR="0068097F" w:rsidRDefault="0068097F" w:rsidP="00C75322">
            <w:pPr>
              <w:jc w:val="center"/>
              <w:rPr>
                <w:rFonts w:ascii="仿宋_GB2312" w:eastAsia="仿宋_GB2312"/>
                <w:color w:val="000000"/>
                <w:sz w:val="24"/>
                <w:szCs w:val="24"/>
              </w:rPr>
            </w:pPr>
          </w:p>
        </w:tc>
      </w:tr>
      <w:tr w:rsidR="0068097F" w:rsidRPr="00F96D72">
        <w:trPr>
          <w:cantSplit/>
          <w:trHeight w:val="736"/>
        </w:trPr>
        <w:tc>
          <w:tcPr>
            <w:tcW w:w="1455" w:type="dxa"/>
            <w:vAlign w:val="center"/>
          </w:tcPr>
          <w:p w:rsidR="0068097F" w:rsidRPr="001D010C" w:rsidRDefault="0068097F" w:rsidP="00C75322">
            <w:pPr>
              <w:jc w:val="center"/>
              <w:rPr>
                <w:rFonts w:ascii="仿宋_GB2312" w:eastAsia="仿宋_GB2312"/>
                <w:b/>
                <w:bCs/>
                <w:color w:val="000000"/>
                <w:sz w:val="24"/>
                <w:szCs w:val="24"/>
              </w:rPr>
            </w:pPr>
            <w:r>
              <w:rPr>
                <w:rFonts w:ascii="仿宋_GB2312" w:eastAsia="仿宋_GB2312" w:cs="仿宋_GB2312" w:hint="eastAsia"/>
                <w:b/>
                <w:bCs/>
                <w:color w:val="000000"/>
                <w:sz w:val="24"/>
                <w:szCs w:val="24"/>
              </w:rPr>
              <w:t>类别</w:t>
            </w:r>
          </w:p>
        </w:tc>
        <w:tc>
          <w:tcPr>
            <w:tcW w:w="5055" w:type="dxa"/>
            <w:gridSpan w:val="3"/>
            <w:tcBorders>
              <w:right w:val="single" w:sz="4" w:space="0" w:color="000000"/>
            </w:tcBorders>
            <w:vAlign w:val="center"/>
          </w:tcPr>
          <w:p w:rsidR="0068097F" w:rsidRDefault="0068097F" w:rsidP="000C6AFC">
            <w:pPr>
              <w:jc w:val="center"/>
              <w:rPr>
                <w:rFonts w:ascii="仿宋_GB2312" w:eastAsia="仿宋_GB2312"/>
                <w:color w:val="000000"/>
                <w:sz w:val="24"/>
                <w:szCs w:val="24"/>
              </w:rPr>
            </w:pPr>
            <w:r>
              <w:rPr>
                <w:rFonts w:ascii="仿宋_GB2312" w:eastAsia="仿宋_GB2312" w:cs="仿宋_GB2312" w:hint="eastAsia"/>
                <w:b/>
                <w:bCs/>
                <w:color w:val="000000"/>
                <w:sz w:val="24"/>
                <w:szCs w:val="24"/>
              </w:rPr>
              <w:t>考核内容</w:t>
            </w:r>
          </w:p>
        </w:tc>
        <w:tc>
          <w:tcPr>
            <w:tcW w:w="1003" w:type="dxa"/>
            <w:vAlign w:val="center"/>
          </w:tcPr>
          <w:p w:rsidR="0068097F" w:rsidRDefault="0068097F" w:rsidP="00C75322">
            <w:pPr>
              <w:jc w:val="center"/>
              <w:rPr>
                <w:rFonts w:ascii="仿宋_GB2312" w:eastAsia="仿宋_GB2312"/>
                <w:color w:val="000000"/>
                <w:sz w:val="24"/>
                <w:szCs w:val="24"/>
              </w:rPr>
            </w:pPr>
            <w:r>
              <w:rPr>
                <w:rFonts w:ascii="仿宋_GB2312" w:eastAsia="仿宋_GB2312" w:cs="仿宋_GB2312" w:hint="eastAsia"/>
                <w:b/>
                <w:bCs/>
                <w:color w:val="000000"/>
                <w:sz w:val="24"/>
                <w:szCs w:val="24"/>
              </w:rPr>
              <w:t>得分</w:t>
            </w:r>
          </w:p>
        </w:tc>
        <w:tc>
          <w:tcPr>
            <w:tcW w:w="1134" w:type="dxa"/>
            <w:vAlign w:val="center"/>
          </w:tcPr>
          <w:p w:rsidR="0068097F" w:rsidRDefault="0068097F" w:rsidP="00C75322">
            <w:pPr>
              <w:jc w:val="center"/>
              <w:rPr>
                <w:rFonts w:ascii="仿宋_GB2312" w:eastAsia="仿宋_GB2312"/>
                <w:b/>
                <w:bCs/>
                <w:color w:val="000000"/>
                <w:sz w:val="24"/>
                <w:szCs w:val="24"/>
              </w:rPr>
            </w:pPr>
            <w:r w:rsidRPr="00C75322">
              <w:rPr>
                <w:rFonts w:ascii="仿宋_GB2312" w:eastAsia="仿宋_GB2312" w:cs="仿宋_GB2312" w:hint="eastAsia"/>
                <w:b/>
                <w:bCs/>
                <w:color w:val="000000"/>
                <w:sz w:val="24"/>
                <w:szCs w:val="24"/>
              </w:rPr>
              <w:t>得分</w:t>
            </w:r>
          </w:p>
          <w:p w:rsidR="0068097F" w:rsidRDefault="0068097F" w:rsidP="00C75322">
            <w:pPr>
              <w:jc w:val="center"/>
              <w:rPr>
                <w:rFonts w:ascii="仿宋_GB2312" w:eastAsia="仿宋_GB2312"/>
                <w:color w:val="000000"/>
                <w:sz w:val="24"/>
                <w:szCs w:val="24"/>
              </w:rPr>
            </w:pPr>
            <w:r w:rsidRPr="00C75322">
              <w:rPr>
                <w:rFonts w:ascii="仿宋_GB2312" w:eastAsia="仿宋_GB2312" w:cs="仿宋_GB2312" w:hint="eastAsia"/>
                <w:b/>
                <w:bCs/>
                <w:color w:val="000000"/>
                <w:sz w:val="24"/>
                <w:szCs w:val="24"/>
              </w:rPr>
              <w:t>合计</w:t>
            </w:r>
          </w:p>
        </w:tc>
      </w:tr>
      <w:tr w:rsidR="0068097F" w:rsidRPr="00F96D72">
        <w:trPr>
          <w:cantSplit/>
          <w:trHeight w:val="846"/>
        </w:trPr>
        <w:tc>
          <w:tcPr>
            <w:tcW w:w="1455" w:type="dxa"/>
            <w:vAlign w:val="center"/>
          </w:tcPr>
          <w:p w:rsidR="0068097F" w:rsidRDefault="0068097F" w:rsidP="001958D1">
            <w:pPr>
              <w:jc w:val="center"/>
              <w:rPr>
                <w:rFonts w:ascii="仿宋_GB2312" w:eastAsia="仿宋_GB2312"/>
                <w:color w:val="000000"/>
                <w:sz w:val="24"/>
                <w:szCs w:val="24"/>
              </w:rPr>
            </w:pPr>
            <w:r>
              <w:rPr>
                <w:rFonts w:ascii="仿宋_GB2312" w:eastAsia="仿宋_GB2312" w:cs="仿宋_GB2312" w:hint="eastAsia"/>
                <w:color w:val="000000"/>
                <w:sz w:val="24"/>
                <w:szCs w:val="24"/>
              </w:rPr>
              <w:t>文献综述</w:t>
            </w:r>
          </w:p>
          <w:p w:rsidR="0068097F" w:rsidRPr="001D010C" w:rsidRDefault="0068097F" w:rsidP="001958D1">
            <w:pPr>
              <w:jc w:val="center"/>
              <w:rPr>
                <w:rFonts w:ascii="仿宋_GB2312" w:eastAsia="仿宋_GB2312"/>
                <w:b/>
                <w:bCs/>
                <w:color w:val="000000"/>
                <w:sz w:val="24"/>
                <w:szCs w:val="24"/>
              </w:rPr>
            </w:pPr>
            <w:r>
              <w:rPr>
                <w:rFonts w:ascii="仿宋_GB2312" w:eastAsia="仿宋_GB2312" w:cs="仿宋_GB2312" w:hint="eastAsia"/>
                <w:color w:val="000000"/>
                <w:sz w:val="24"/>
                <w:szCs w:val="24"/>
              </w:rPr>
              <w:t>（</w:t>
            </w:r>
            <w:r>
              <w:rPr>
                <w:rFonts w:ascii="仿宋_GB2312" w:eastAsia="仿宋_GB2312" w:cs="仿宋_GB2312"/>
                <w:color w:val="000000"/>
                <w:sz w:val="24"/>
                <w:szCs w:val="24"/>
              </w:rPr>
              <w:t>25</w:t>
            </w:r>
            <w:r>
              <w:rPr>
                <w:rFonts w:ascii="仿宋_GB2312" w:eastAsia="仿宋_GB2312" w:cs="仿宋_GB2312" w:hint="eastAsia"/>
                <w:color w:val="000000"/>
                <w:sz w:val="24"/>
                <w:szCs w:val="24"/>
              </w:rPr>
              <w:t>分）</w:t>
            </w:r>
          </w:p>
        </w:tc>
        <w:tc>
          <w:tcPr>
            <w:tcW w:w="5055" w:type="dxa"/>
            <w:gridSpan w:val="3"/>
            <w:tcBorders>
              <w:right w:val="single" w:sz="4" w:space="0" w:color="000000"/>
            </w:tcBorders>
            <w:vAlign w:val="center"/>
          </w:tcPr>
          <w:p w:rsidR="0068097F" w:rsidRDefault="0068097F" w:rsidP="001958D1">
            <w:pPr>
              <w:jc w:val="left"/>
              <w:rPr>
                <w:rFonts w:ascii="仿宋_GB2312" w:eastAsia="仿宋_GB2312"/>
                <w:color w:val="000000"/>
                <w:sz w:val="24"/>
                <w:szCs w:val="24"/>
              </w:rPr>
            </w:pPr>
            <w:r w:rsidRPr="00CA095F">
              <w:rPr>
                <w:rFonts w:ascii="仿宋_GB2312" w:eastAsia="仿宋_GB2312" w:cs="仿宋_GB2312" w:hint="eastAsia"/>
                <w:color w:val="000000"/>
              </w:rPr>
              <w:t>独立搜集资料和分析、综合研究的能力，论述精辟、全面</w:t>
            </w:r>
            <w:r>
              <w:rPr>
                <w:rFonts w:ascii="仿宋_GB2312" w:eastAsia="仿宋_GB2312" w:cs="仿宋_GB2312" w:hint="eastAsia"/>
                <w:color w:val="000000"/>
              </w:rPr>
              <w:t>。</w:t>
            </w:r>
          </w:p>
        </w:tc>
        <w:tc>
          <w:tcPr>
            <w:tcW w:w="1003" w:type="dxa"/>
            <w:vAlign w:val="center"/>
          </w:tcPr>
          <w:p w:rsidR="0068097F" w:rsidRPr="00082C22" w:rsidRDefault="0068097F" w:rsidP="001958D1">
            <w:pPr>
              <w:jc w:val="center"/>
              <w:rPr>
                <w:rFonts w:ascii="仿宋_GB2312" w:eastAsia="仿宋_GB2312"/>
                <w:color w:val="000000"/>
              </w:rPr>
            </w:pPr>
          </w:p>
        </w:tc>
        <w:tc>
          <w:tcPr>
            <w:tcW w:w="1134" w:type="dxa"/>
            <w:vMerge w:val="restart"/>
            <w:vAlign w:val="center"/>
          </w:tcPr>
          <w:p w:rsidR="0068097F" w:rsidRPr="00C92EF2" w:rsidRDefault="0068097F" w:rsidP="00C75322">
            <w:pPr>
              <w:jc w:val="center"/>
              <w:rPr>
                <w:rFonts w:ascii="仿宋_GB2312" w:eastAsia="仿宋_GB2312"/>
                <w:color w:val="000000"/>
              </w:rPr>
            </w:pPr>
          </w:p>
        </w:tc>
      </w:tr>
      <w:tr w:rsidR="0068097F" w:rsidRPr="00F96D72">
        <w:trPr>
          <w:cantSplit/>
          <w:trHeight w:val="660"/>
        </w:trPr>
        <w:tc>
          <w:tcPr>
            <w:tcW w:w="1455" w:type="dxa"/>
            <w:vAlign w:val="center"/>
          </w:tcPr>
          <w:p w:rsidR="0068097F" w:rsidRDefault="0068097F" w:rsidP="001958D1">
            <w:pPr>
              <w:jc w:val="center"/>
              <w:rPr>
                <w:rFonts w:ascii="仿宋_GB2312" w:eastAsia="仿宋_GB2312"/>
                <w:color w:val="000000"/>
                <w:sz w:val="24"/>
                <w:szCs w:val="24"/>
              </w:rPr>
            </w:pPr>
            <w:r>
              <w:rPr>
                <w:rFonts w:ascii="仿宋_GB2312" w:eastAsia="仿宋_GB2312" w:cs="仿宋_GB2312" w:hint="eastAsia"/>
                <w:color w:val="000000"/>
                <w:sz w:val="24"/>
                <w:szCs w:val="24"/>
              </w:rPr>
              <w:t>学术见解</w:t>
            </w:r>
          </w:p>
          <w:p w:rsidR="0068097F" w:rsidRDefault="0068097F" w:rsidP="001958D1">
            <w:pPr>
              <w:jc w:val="center"/>
              <w:rPr>
                <w:rFonts w:ascii="仿宋_GB2312" w:eastAsia="仿宋_GB2312"/>
                <w:b/>
                <w:bCs/>
                <w:color w:val="000000"/>
                <w:sz w:val="24"/>
                <w:szCs w:val="24"/>
              </w:rPr>
            </w:pPr>
            <w:r>
              <w:rPr>
                <w:rFonts w:ascii="仿宋_GB2312" w:eastAsia="仿宋_GB2312" w:cs="仿宋_GB2312" w:hint="eastAsia"/>
                <w:color w:val="000000"/>
                <w:sz w:val="24"/>
                <w:szCs w:val="24"/>
              </w:rPr>
              <w:t>（</w:t>
            </w:r>
            <w:r>
              <w:rPr>
                <w:rFonts w:ascii="仿宋_GB2312" w:eastAsia="仿宋_GB2312" w:cs="仿宋_GB2312"/>
                <w:color w:val="000000"/>
                <w:sz w:val="24"/>
                <w:szCs w:val="24"/>
              </w:rPr>
              <w:t>25</w:t>
            </w:r>
            <w:r>
              <w:rPr>
                <w:rFonts w:ascii="仿宋_GB2312" w:eastAsia="仿宋_GB2312" w:cs="仿宋_GB2312" w:hint="eastAsia"/>
                <w:color w:val="000000"/>
                <w:sz w:val="24"/>
                <w:szCs w:val="24"/>
              </w:rPr>
              <w:t>分）</w:t>
            </w:r>
          </w:p>
        </w:tc>
        <w:tc>
          <w:tcPr>
            <w:tcW w:w="5055" w:type="dxa"/>
            <w:gridSpan w:val="3"/>
            <w:tcBorders>
              <w:right w:val="single" w:sz="4" w:space="0" w:color="000000"/>
            </w:tcBorders>
            <w:vAlign w:val="center"/>
          </w:tcPr>
          <w:p w:rsidR="0068097F" w:rsidRDefault="0068097F" w:rsidP="001958D1">
            <w:pPr>
              <w:jc w:val="left"/>
              <w:rPr>
                <w:rFonts w:ascii="仿宋_GB2312" w:eastAsia="仿宋_GB2312"/>
                <w:color w:val="000000"/>
                <w:sz w:val="24"/>
                <w:szCs w:val="24"/>
              </w:rPr>
            </w:pPr>
            <w:r w:rsidRPr="00082C22">
              <w:rPr>
                <w:rFonts w:ascii="仿宋_GB2312" w:eastAsia="仿宋_GB2312" w:cs="仿宋_GB2312" w:hint="eastAsia"/>
                <w:color w:val="000000"/>
              </w:rPr>
              <w:t>把握学科前沿，学术思想开阔，选题新颖、合理，重点准确，预期目标得</w:t>
            </w:r>
            <w:r>
              <w:rPr>
                <w:rFonts w:ascii="仿宋_GB2312" w:eastAsia="仿宋_GB2312" w:cs="仿宋_GB2312" w:hint="eastAsia"/>
                <w:color w:val="000000"/>
              </w:rPr>
              <w:t>当。</w:t>
            </w:r>
          </w:p>
        </w:tc>
        <w:tc>
          <w:tcPr>
            <w:tcW w:w="1003" w:type="dxa"/>
            <w:vAlign w:val="center"/>
          </w:tcPr>
          <w:p w:rsidR="0068097F" w:rsidRDefault="0068097F" w:rsidP="001958D1">
            <w:pPr>
              <w:jc w:val="center"/>
              <w:rPr>
                <w:rFonts w:ascii="仿宋_GB2312" w:eastAsia="仿宋_GB2312"/>
                <w:color w:val="000000"/>
                <w:sz w:val="24"/>
                <w:szCs w:val="24"/>
              </w:rPr>
            </w:pPr>
          </w:p>
        </w:tc>
        <w:tc>
          <w:tcPr>
            <w:tcW w:w="1134" w:type="dxa"/>
            <w:vMerge/>
            <w:vAlign w:val="center"/>
          </w:tcPr>
          <w:p w:rsidR="0068097F" w:rsidRDefault="0068097F" w:rsidP="00C75322">
            <w:pPr>
              <w:jc w:val="center"/>
              <w:rPr>
                <w:rFonts w:ascii="仿宋_GB2312" w:eastAsia="仿宋_GB2312"/>
                <w:color w:val="000000"/>
                <w:sz w:val="24"/>
                <w:szCs w:val="24"/>
              </w:rPr>
            </w:pPr>
          </w:p>
        </w:tc>
      </w:tr>
      <w:tr w:rsidR="0068097F">
        <w:trPr>
          <w:cantSplit/>
          <w:trHeight w:val="854"/>
        </w:trPr>
        <w:tc>
          <w:tcPr>
            <w:tcW w:w="1455" w:type="dxa"/>
            <w:vAlign w:val="center"/>
          </w:tcPr>
          <w:p w:rsidR="0068097F" w:rsidRDefault="0068097F" w:rsidP="001958D1">
            <w:pPr>
              <w:jc w:val="center"/>
              <w:rPr>
                <w:rFonts w:ascii="仿宋_GB2312" w:eastAsia="仿宋_GB2312"/>
                <w:color w:val="000000"/>
                <w:sz w:val="24"/>
                <w:szCs w:val="24"/>
              </w:rPr>
            </w:pPr>
            <w:r>
              <w:rPr>
                <w:rFonts w:ascii="仿宋_GB2312" w:eastAsia="仿宋_GB2312" w:cs="仿宋_GB2312" w:hint="eastAsia"/>
                <w:color w:val="000000"/>
                <w:sz w:val="24"/>
                <w:szCs w:val="24"/>
              </w:rPr>
              <w:t>实验研究</w:t>
            </w:r>
          </w:p>
          <w:p w:rsidR="0068097F" w:rsidRDefault="0068097F" w:rsidP="001958D1">
            <w:pPr>
              <w:jc w:val="center"/>
              <w:rPr>
                <w:rFonts w:ascii="仿宋_GB2312" w:eastAsia="仿宋_GB2312"/>
                <w:color w:val="000000"/>
                <w:sz w:val="24"/>
                <w:szCs w:val="24"/>
              </w:rPr>
            </w:pPr>
            <w:r>
              <w:rPr>
                <w:rFonts w:ascii="仿宋_GB2312" w:eastAsia="仿宋_GB2312" w:cs="仿宋_GB2312" w:hint="eastAsia"/>
                <w:color w:val="000000"/>
                <w:sz w:val="24"/>
                <w:szCs w:val="24"/>
              </w:rPr>
              <w:t>方案</w:t>
            </w:r>
          </w:p>
          <w:p w:rsidR="0068097F" w:rsidRPr="00C75322" w:rsidRDefault="0068097F" w:rsidP="001958D1">
            <w:pPr>
              <w:jc w:val="center"/>
              <w:rPr>
                <w:rFonts w:ascii="仿宋_GB2312" w:eastAsia="仿宋_GB2312" w:cs="仿宋_GB2312"/>
                <w:b/>
                <w:bCs/>
                <w:color w:val="000000"/>
                <w:sz w:val="24"/>
                <w:szCs w:val="24"/>
              </w:rPr>
            </w:pPr>
            <w:r>
              <w:rPr>
                <w:rFonts w:ascii="仿宋_GB2312" w:eastAsia="仿宋_GB2312" w:cs="仿宋_GB2312" w:hint="eastAsia"/>
                <w:color w:val="000000"/>
                <w:sz w:val="24"/>
                <w:szCs w:val="24"/>
              </w:rPr>
              <w:t>（</w:t>
            </w:r>
            <w:r>
              <w:rPr>
                <w:rFonts w:ascii="仿宋_GB2312" w:eastAsia="仿宋_GB2312" w:cs="仿宋_GB2312"/>
                <w:color w:val="000000"/>
                <w:sz w:val="24"/>
                <w:szCs w:val="24"/>
              </w:rPr>
              <w:t>25</w:t>
            </w:r>
            <w:r>
              <w:rPr>
                <w:rFonts w:ascii="仿宋_GB2312" w:eastAsia="仿宋_GB2312" w:cs="仿宋_GB2312" w:hint="eastAsia"/>
                <w:color w:val="000000"/>
                <w:sz w:val="24"/>
                <w:szCs w:val="24"/>
              </w:rPr>
              <w:t>分）</w:t>
            </w:r>
            <w:r w:rsidRPr="00C75322">
              <w:rPr>
                <w:rFonts w:ascii="仿宋_GB2312" w:eastAsia="仿宋_GB2312" w:cs="仿宋_GB2312"/>
                <w:b/>
                <w:bCs/>
                <w:color w:val="000000"/>
                <w:sz w:val="24"/>
                <w:szCs w:val="24"/>
              </w:rPr>
              <w:t xml:space="preserve"> </w:t>
            </w:r>
          </w:p>
        </w:tc>
        <w:tc>
          <w:tcPr>
            <w:tcW w:w="5055" w:type="dxa"/>
            <w:gridSpan w:val="3"/>
            <w:tcBorders>
              <w:right w:val="single" w:sz="4" w:space="0" w:color="000000"/>
            </w:tcBorders>
            <w:vAlign w:val="center"/>
          </w:tcPr>
          <w:p w:rsidR="0068097F" w:rsidRDefault="0068097F" w:rsidP="001958D1">
            <w:pPr>
              <w:jc w:val="left"/>
              <w:rPr>
                <w:rFonts w:ascii="仿宋_GB2312" w:eastAsia="仿宋_GB2312"/>
                <w:color w:val="000000"/>
                <w:sz w:val="24"/>
                <w:szCs w:val="24"/>
              </w:rPr>
            </w:pPr>
            <w:r w:rsidRPr="00C92EF2">
              <w:rPr>
                <w:rFonts w:ascii="仿宋_GB2312" w:eastAsia="仿宋_GB2312" w:cs="仿宋_GB2312" w:hint="eastAsia"/>
                <w:color w:val="000000"/>
              </w:rPr>
              <w:t>研究方法先进、适当，技术路线严密，措施得当，掌握技术资料准确，对可能遇到的问题分析合乎逻辑，有预见性，工作安排合理、紧凑</w:t>
            </w:r>
            <w:r>
              <w:rPr>
                <w:rFonts w:ascii="仿宋_GB2312" w:eastAsia="仿宋_GB2312" w:cs="仿宋_GB2312" w:hint="eastAsia"/>
                <w:color w:val="000000"/>
              </w:rPr>
              <w:t>。</w:t>
            </w:r>
          </w:p>
        </w:tc>
        <w:tc>
          <w:tcPr>
            <w:tcW w:w="1003" w:type="dxa"/>
            <w:tcBorders>
              <w:left w:val="single" w:sz="4" w:space="0" w:color="000000"/>
            </w:tcBorders>
            <w:vAlign w:val="center"/>
          </w:tcPr>
          <w:p w:rsidR="0068097F" w:rsidRDefault="0068097F" w:rsidP="001958D1">
            <w:pPr>
              <w:ind w:firstLineChars="200" w:firstLine="480"/>
              <w:jc w:val="center"/>
              <w:rPr>
                <w:rFonts w:ascii="仿宋_GB2312" w:eastAsia="仿宋_GB2312"/>
                <w:color w:val="000000"/>
                <w:sz w:val="24"/>
                <w:szCs w:val="24"/>
              </w:rPr>
            </w:pPr>
          </w:p>
        </w:tc>
        <w:tc>
          <w:tcPr>
            <w:tcW w:w="1134" w:type="dxa"/>
            <w:vMerge/>
            <w:vAlign w:val="center"/>
          </w:tcPr>
          <w:p w:rsidR="0068097F" w:rsidRDefault="0068097F" w:rsidP="00C75322">
            <w:pPr>
              <w:jc w:val="center"/>
              <w:rPr>
                <w:rFonts w:ascii="仿宋_GB2312" w:eastAsia="仿宋_GB2312"/>
                <w:color w:val="000000"/>
                <w:sz w:val="24"/>
                <w:szCs w:val="24"/>
              </w:rPr>
            </w:pPr>
          </w:p>
        </w:tc>
      </w:tr>
      <w:tr w:rsidR="0068097F">
        <w:trPr>
          <w:cantSplit/>
          <w:trHeight w:val="854"/>
        </w:trPr>
        <w:tc>
          <w:tcPr>
            <w:tcW w:w="1455" w:type="dxa"/>
            <w:vAlign w:val="center"/>
          </w:tcPr>
          <w:p w:rsidR="0068097F" w:rsidRDefault="0068097F" w:rsidP="001958D1">
            <w:pPr>
              <w:jc w:val="center"/>
              <w:rPr>
                <w:rFonts w:ascii="仿宋_GB2312" w:eastAsia="仿宋_GB2312"/>
                <w:color w:val="000000"/>
                <w:sz w:val="24"/>
                <w:szCs w:val="24"/>
              </w:rPr>
            </w:pPr>
            <w:r>
              <w:rPr>
                <w:rFonts w:ascii="仿宋_GB2312" w:eastAsia="仿宋_GB2312" w:cs="仿宋_GB2312" w:hint="eastAsia"/>
                <w:color w:val="000000"/>
                <w:sz w:val="24"/>
                <w:szCs w:val="24"/>
              </w:rPr>
              <w:t>表达能力</w:t>
            </w:r>
          </w:p>
          <w:p w:rsidR="0068097F" w:rsidRDefault="0068097F" w:rsidP="001958D1">
            <w:pPr>
              <w:jc w:val="center"/>
              <w:rPr>
                <w:rFonts w:ascii="仿宋_GB2312" w:eastAsia="仿宋_GB2312"/>
                <w:color w:val="000000"/>
                <w:sz w:val="24"/>
                <w:szCs w:val="24"/>
              </w:rPr>
            </w:pPr>
            <w:r>
              <w:rPr>
                <w:rFonts w:ascii="仿宋_GB2312" w:eastAsia="仿宋_GB2312" w:cs="仿宋_GB2312" w:hint="eastAsia"/>
                <w:color w:val="000000"/>
                <w:sz w:val="24"/>
                <w:szCs w:val="24"/>
              </w:rPr>
              <w:t>（</w:t>
            </w:r>
            <w:r>
              <w:rPr>
                <w:rFonts w:ascii="仿宋_GB2312" w:eastAsia="仿宋_GB2312" w:cs="仿宋_GB2312"/>
                <w:color w:val="000000"/>
                <w:sz w:val="24"/>
                <w:szCs w:val="24"/>
              </w:rPr>
              <w:t>25</w:t>
            </w:r>
            <w:r>
              <w:rPr>
                <w:rFonts w:ascii="仿宋_GB2312" w:eastAsia="仿宋_GB2312" w:cs="仿宋_GB2312" w:hint="eastAsia"/>
                <w:color w:val="000000"/>
                <w:sz w:val="24"/>
                <w:szCs w:val="24"/>
              </w:rPr>
              <w:t>分）</w:t>
            </w:r>
          </w:p>
        </w:tc>
        <w:tc>
          <w:tcPr>
            <w:tcW w:w="5055" w:type="dxa"/>
            <w:gridSpan w:val="3"/>
            <w:tcBorders>
              <w:right w:val="single" w:sz="4" w:space="0" w:color="000000"/>
            </w:tcBorders>
            <w:vAlign w:val="center"/>
          </w:tcPr>
          <w:p w:rsidR="0068097F" w:rsidRDefault="0068097F" w:rsidP="001958D1">
            <w:pPr>
              <w:jc w:val="left"/>
              <w:rPr>
                <w:rFonts w:ascii="仿宋_GB2312" w:eastAsia="仿宋_GB2312"/>
                <w:color w:val="000000"/>
                <w:sz w:val="24"/>
                <w:szCs w:val="24"/>
              </w:rPr>
            </w:pPr>
            <w:r w:rsidRPr="00A6112D">
              <w:rPr>
                <w:rFonts w:ascii="仿宋_GB2312" w:eastAsia="仿宋_GB2312" w:cs="仿宋_GB2312" w:hint="eastAsia"/>
                <w:color w:val="000000"/>
              </w:rPr>
              <w:t>表达清楚、准确，能正确回答问题</w:t>
            </w:r>
            <w:r>
              <w:rPr>
                <w:rFonts w:ascii="仿宋_GB2312" w:eastAsia="仿宋_GB2312" w:cs="仿宋_GB2312" w:hint="eastAsia"/>
                <w:color w:val="000000"/>
              </w:rPr>
              <w:t>。</w:t>
            </w:r>
          </w:p>
        </w:tc>
        <w:tc>
          <w:tcPr>
            <w:tcW w:w="1003" w:type="dxa"/>
            <w:tcBorders>
              <w:left w:val="single" w:sz="4" w:space="0" w:color="000000"/>
            </w:tcBorders>
            <w:vAlign w:val="center"/>
          </w:tcPr>
          <w:p w:rsidR="0068097F" w:rsidRDefault="0068097F" w:rsidP="001958D1">
            <w:pPr>
              <w:ind w:firstLineChars="200" w:firstLine="480"/>
              <w:jc w:val="center"/>
              <w:rPr>
                <w:rFonts w:ascii="仿宋_GB2312" w:eastAsia="仿宋_GB2312"/>
                <w:color w:val="000000"/>
                <w:sz w:val="24"/>
                <w:szCs w:val="24"/>
              </w:rPr>
            </w:pPr>
          </w:p>
        </w:tc>
        <w:tc>
          <w:tcPr>
            <w:tcW w:w="1134" w:type="dxa"/>
            <w:vMerge/>
            <w:vAlign w:val="center"/>
          </w:tcPr>
          <w:p w:rsidR="0068097F" w:rsidRDefault="0068097F" w:rsidP="00C75322">
            <w:pPr>
              <w:jc w:val="center"/>
              <w:rPr>
                <w:rFonts w:ascii="仿宋_GB2312" w:eastAsia="仿宋_GB2312"/>
                <w:color w:val="000000"/>
                <w:sz w:val="24"/>
                <w:szCs w:val="24"/>
              </w:rPr>
            </w:pPr>
          </w:p>
        </w:tc>
      </w:tr>
      <w:tr w:rsidR="0068097F">
        <w:trPr>
          <w:trHeight w:val="2033"/>
        </w:trPr>
        <w:tc>
          <w:tcPr>
            <w:tcW w:w="8647" w:type="dxa"/>
            <w:gridSpan w:val="6"/>
          </w:tcPr>
          <w:p w:rsidR="0068097F" w:rsidRDefault="0068097F" w:rsidP="00557274">
            <w:pPr>
              <w:rPr>
                <w:rFonts w:ascii="仿宋_GB2312" w:eastAsia="仿宋_GB2312"/>
                <w:b/>
                <w:bCs/>
                <w:color w:val="000000"/>
                <w:sz w:val="24"/>
                <w:szCs w:val="24"/>
              </w:rPr>
            </w:pPr>
            <w:r>
              <w:rPr>
                <w:rFonts w:ascii="仿宋_GB2312" w:eastAsia="仿宋_GB2312" w:cs="仿宋_GB2312" w:hint="eastAsia"/>
                <w:b/>
                <w:bCs/>
                <w:color w:val="000000"/>
                <w:sz w:val="24"/>
                <w:szCs w:val="24"/>
              </w:rPr>
              <w:t>评语：</w:t>
            </w:r>
          </w:p>
          <w:p w:rsidR="0068097F" w:rsidRDefault="0068097F" w:rsidP="00557274">
            <w:pPr>
              <w:rPr>
                <w:rFonts w:ascii="仿宋_GB2312" w:eastAsia="仿宋_GB2312"/>
                <w:b/>
                <w:bCs/>
                <w:color w:val="000000"/>
                <w:sz w:val="24"/>
                <w:szCs w:val="24"/>
              </w:rPr>
            </w:pPr>
          </w:p>
          <w:p w:rsidR="0068097F" w:rsidRDefault="0068097F" w:rsidP="00557274">
            <w:pPr>
              <w:rPr>
                <w:rFonts w:ascii="仿宋_GB2312" w:eastAsia="仿宋_GB2312"/>
                <w:b/>
                <w:bCs/>
                <w:color w:val="000000"/>
                <w:sz w:val="24"/>
                <w:szCs w:val="24"/>
              </w:rPr>
            </w:pPr>
          </w:p>
          <w:p w:rsidR="0068097F" w:rsidRDefault="0068097F" w:rsidP="00557274">
            <w:pPr>
              <w:rPr>
                <w:rFonts w:ascii="仿宋_GB2312" w:eastAsia="仿宋_GB2312"/>
                <w:b/>
                <w:bCs/>
                <w:color w:val="000000"/>
                <w:sz w:val="24"/>
                <w:szCs w:val="24"/>
              </w:rPr>
            </w:pPr>
          </w:p>
          <w:p w:rsidR="0068097F" w:rsidRDefault="0068097F" w:rsidP="00557274">
            <w:pPr>
              <w:rPr>
                <w:rFonts w:ascii="仿宋_GB2312" w:eastAsia="仿宋_GB2312"/>
                <w:b/>
                <w:bCs/>
                <w:color w:val="000000"/>
                <w:sz w:val="24"/>
                <w:szCs w:val="24"/>
              </w:rPr>
            </w:pPr>
          </w:p>
          <w:p w:rsidR="0068097F" w:rsidRDefault="0068097F" w:rsidP="00557274">
            <w:pPr>
              <w:rPr>
                <w:rFonts w:ascii="仿宋_GB2312" w:eastAsia="仿宋_GB2312"/>
                <w:b/>
                <w:bCs/>
                <w:color w:val="000000"/>
                <w:sz w:val="24"/>
                <w:szCs w:val="24"/>
              </w:rPr>
            </w:pPr>
          </w:p>
        </w:tc>
      </w:tr>
      <w:tr w:rsidR="0068097F">
        <w:trPr>
          <w:trHeight w:val="2485"/>
        </w:trPr>
        <w:tc>
          <w:tcPr>
            <w:tcW w:w="8647" w:type="dxa"/>
            <w:gridSpan w:val="6"/>
          </w:tcPr>
          <w:p w:rsidR="0068097F" w:rsidRDefault="0068097F" w:rsidP="00A2164D">
            <w:pPr>
              <w:spacing w:beforeLines="15" w:afterLines="15"/>
              <w:rPr>
                <w:rFonts w:ascii="仿宋_GB2312" w:eastAsia="仿宋_GB2312"/>
                <w:b/>
                <w:bCs/>
                <w:color w:val="000000"/>
                <w:sz w:val="24"/>
                <w:szCs w:val="24"/>
              </w:rPr>
            </w:pPr>
            <w:r>
              <w:rPr>
                <w:rFonts w:ascii="仿宋_GB2312" w:eastAsia="仿宋_GB2312" w:cs="仿宋_GB2312" w:hint="eastAsia"/>
                <w:b/>
                <w:bCs/>
                <w:color w:val="000000"/>
                <w:sz w:val="24"/>
                <w:szCs w:val="24"/>
              </w:rPr>
              <w:t>评议小组签名：</w:t>
            </w:r>
          </w:p>
          <w:p w:rsidR="0068097F" w:rsidRDefault="0068097F" w:rsidP="00A2164D">
            <w:pPr>
              <w:spacing w:beforeLines="100" w:afterLines="100"/>
              <w:rPr>
                <w:rFonts w:ascii="仿宋_GB2312" w:eastAsia="仿宋_GB2312"/>
                <w:color w:val="000000"/>
                <w:sz w:val="24"/>
                <w:szCs w:val="24"/>
              </w:rPr>
            </w:pPr>
            <w:r>
              <w:rPr>
                <w:rFonts w:ascii="仿宋_GB2312" w:eastAsia="仿宋_GB2312" w:cs="仿宋_GB2312" w:hint="eastAsia"/>
                <w:color w:val="000000"/>
                <w:sz w:val="24"/>
                <w:szCs w:val="24"/>
              </w:rPr>
              <w:t>组长签名：</w:t>
            </w:r>
            <w:r>
              <w:rPr>
                <w:rFonts w:ascii="仿宋_GB2312" w:eastAsia="仿宋_GB2312" w:cs="仿宋_GB2312" w:hint="eastAsia"/>
                <w:color w:val="000000"/>
                <w:sz w:val="24"/>
                <w:szCs w:val="24"/>
                <w:u w:val="single"/>
              </w:rPr>
              <w:t xml:space="preserve">　　　　</w:t>
            </w:r>
            <w:r>
              <w:rPr>
                <w:rFonts w:ascii="仿宋_GB2312" w:eastAsia="仿宋_GB2312" w:cs="仿宋_GB2312"/>
                <w:color w:val="000000"/>
                <w:sz w:val="24"/>
                <w:szCs w:val="24"/>
                <w:u w:val="single"/>
              </w:rPr>
              <w:t xml:space="preserve"> </w:t>
            </w:r>
            <w:r>
              <w:rPr>
                <w:rFonts w:ascii="仿宋_GB2312" w:eastAsia="仿宋_GB2312" w:cs="仿宋_GB2312" w:hint="eastAsia"/>
                <w:color w:val="000000"/>
                <w:sz w:val="24"/>
                <w:szCs w:val="24"/>
                <w:u w:val="single"/>
              </w:rPr>
              <w:t xml:space="preserve">　　</w:t>
            </w:r>
            <w:r>
              <w:rPr>
                <w:rFonts w:ascii="仿宋_GB2312" w:eastAsia="仿宋_GB2312" w:cs="仿宋_GB2312"/>
                <w:color w:val="000000"/>
                <w:sz w:val="24"/>
                <w:szCs w:val="24"/>
              </w:rPr>
              <w:t xml:space="preserve"> </w:t>
            </w:r>
            <w:r>
              <w:rPr>
                <w:rFonts w:ascii="仿宋_GB2312" w:eastAsia="仿宋_GB2312" w:cs="仿宋_GB2312" w:hint="eastAsia"/>
                <w:color w:val="000000"/>
                <w:sz w:val="24"/>
                <w:szCs w:val="24"/>
              </w:rPr>
              <w:t xml:space="preserve">　</w:t>
            </w:r>
          </w:p>
          <w:p w:rsidR="0068097F" w:rsidRDefault="0068097F" w:rsidP="00A2164D">
            <w:pPr>
              <w:spacing w:beforeLines="100" w:afterLines="100"/>
              <w:rPr>
                <w:rFonts w:ascii="仿宋_GB2312" w:eastAsia="仿宋_GB2312" w:cs="仿宋_GB2312"/>
                <w:color w:val="000000"/>
                <w:sz w:val="24"/>
                <w:szCs w:val="24"/>
                <w:u w:val="single"/>
              </w:rPr>
            </w:pPr>
            <w:r>
              <w:rPr>
                <w:rFonts w:ascii="仿宋_GB2312" w:eastAsia="仿宋_GB2312" w:cs="仿宋_GB2312" w:hint="eastAsia"/>
                <w:color w:val="000000"/>
                <w:sz w:val="24"/>
                <w:szCs w:val="24"/>
              </w:rPr>
              <w:t>组员签名：</w:t>
            </w:r>
            <w:r>
              <w:rPr>
                <w:rFonts w:ascii="仿宋_GB2312" w:eastAsia="仿宋_GB2312" w:cs="仿宋_GB2312" w:hint="eastAsia"/>
                <w:color w:val="000000"/>
                <w:sz w:val="24"/>
                <w:szCs w:val="24"/>
                <w:u w:val="single"/>
              </w:rPr>
              <w:t xml:space="preserve">　　　　　</w:t>
            </w:r>
            <w:r>
              <w:rPr>
                <w:rFonts w:ascii="仿宋_GB2312" w:eastAsia="仿宋_GB2312" w:cs="仿宋_GB2312"/>
                <w:color w:val="000000"/>
                <w:sz w:val="24"/>
                <w:szCs w:val="24"/>
                <w:u w:val="single"/>
              </w:rPr>
              <w:t xml:space="preserve"> </w:t>
            </w:r>
            <w:r>
              <w:rPr>
                <w:rFonts w:ascii="仿宋_GB2312" w:eastAsia="仿宋_GB2312" w:cs="仿宋_GB2312" w:hint="eastAsia"/>
                <w:color w:val="000000"/>
                <w:sz w:val="24"/>
                <w:szCs w:val="24"/>
                <w:u w:val="single"/>
              </w:rPr>
              <w:t xml:space="preserve">　</w:t>
            </w:r>
            <w:r>
              <w:rPr>
                <w:rFonts w:ascii="仿宋_GB2312" w:eastAsia="仿宋_GB2312" w:cs="仿宋_GB2312" w:hint="eastAsia"/>
                <w:color w:val="000000"/>
                <w:sz w:val="24"/>
                <w:szCs w:val="24"/>
              </w:rPr>
              <w:t xml:space="preserve">　</w:t>
            </w:r>
            <w:r>
              <w:rPr>
                <w:rFonts w:ascii="仿宋_GB2312" w:eastAsia="仿宋_GB2312" w:cs="仿宋_GB2312" w:hint="eastAsia"/>
                <w:color w:val="000000"/>
                <w:sz w:val="24"/>
                <w:szCs w:val="24"/>
                <w:u w:val="single"/>
              </w:rPr>
              <w:t xml:space="preserve">　　　　　　　</w:t>
            </w:r>
            <w:r>
              <w:rPr>
                <w:rFonts w:ascii="仿宋_GB2312" w:eastAsia="仿宋_GB2312" w:cs="仿宋_GB2312" w:hint="eastAsia"/>
                <w:color w:val="000000"/>
                <w:sz w:val="24"/>
                <w:szCs w:val="24"/>
              </w:rPr>
              <w:t xml:space="preserve">　</w:t>
            </w:r>
            <w:r>
              <w:rPr>
                <w:rFonts w:ascii="仿宋_GB2312" w:eastAsia="仿宋_GB2312" w:cs="仿宋_GB2312" w:hint="eastAsia"/>
                <w:color w:val="000000"/>
                <w:sz w:val="24"/>
                <w:szCs w:val="24"/>
                <w:u w:val="single"/>
              </w:rPr>
              <w:t xml:space="preserve">　　　　　　</w:t>
            </w:r>
            <w:r>
              <w:rPr>
                <w:rFonts w:ascii="仿宋_GB2312" w:eastAsia="仿宋_GB2312" w:cs="仿宋_GB2312"/>
                <w:color w:val="000000"/>
                <w:sz w:val="24"/>
                <w:szCs w:val="24"/>
                <w:u w:val="single"/>
              </w:rPr>
              <w:t xml:space="preserve"> </w:t>
            </w:r>
          </w:p>
          <w:p w:rsidR="0068097F" w:rsidRPr="000C6AFC" w:rsidRDefault="0068097F" w:rsidP="00A2164D">
            <w:pPr>
              <w:spacing w:beforeLines="100"/>
              <w:rPr>
                <w:rFonts w:ascii="仿宋_GB2312" w:eastAsia="仿宋_GB2312"/>
                <w:b/>
                <w:bCs/>
                <w:color w:val="000000"/>
                <w:sz w:val="24"/>
                <w:szCs w:val="24"/>
                <w:u w:val="single"/>
              </w:rPr>
            </w:pPr>
            <w:r w:rsidRPr="000C6AFC">
              <w:rPr>
                <w:rFonts w:ascii="仿宋_GB2312" w:eastAsia="仿宋_GB2312" w:cs="仿宋_GB2312"/>
                <w:color w:val="000000"/>
                <w:sz w:val="24"/>
                <w:szCs w:val="24"/>
              </w:rPr>
              <w:t xml:space="preserve">      </w:t>
            </w:r>
            <w:r>
              <w:rPr>
                <w:rFonts w:ascii="仿宋_GB2312" w:eastAsia="仿宋_GB2312" w:cs="仿宋_GB2312"/>
                <w:color w:val="000000"/>
                <w:sz w:val="24"/>
                <w:szCs w:val="24"/>
              </w:rPr>
              <w:t xml:space="preserve"> </w:t>
            </w:r>
            <w:r w:rsidRPr="000C6AFC">
              <w:rPr>
                <w:rFonts w:ascii="仿宋_GB2312" w:eastAsia="仿宋_GB2312" w:cs="仿宋_GB2312"/>
                <w:color w:val="000000"/>
                <w:sz w:val="24"/>
                <w:szCs w:val="24"/>
              </w:rPr>
              <w:t xml:space="preserve">   </w:t>
            </w:r>
            <w:r w:rsidRPr="000C6AFC">
              <w:rPr>
                <w:rFonts w:ascii="仿宋_GB2312" w:eastAsia="仿宋_GB2312" w:cs="仿宋_GB2312"/>
                <w:color w:val="000000"/>
                <w:sz w:val="24"/>
                <w:szCs w:val="24"/>
                <w:u w:val="single"/>
              </w:rPr>
              <w:t xml:space="preserve">             </w:t>
            </w:r>
            <w:r w:rsidRPr="000C6AFC">
              <w:rPr>
                <w:rFonts w:ascii="仿宋_GB2312" w:eastAsia="仿宋_GB2312" w:cs="仿宋_GB2312"/>
                <w:color w:val="000000"/>
                <w:sz w:val="24"/>
                <w:szCs w:val="24"/>
              </w:rPr>
              <w:t xml:space="preserve">  </w:t>
            </w:r>
            <w:r w:rsidRPr="000C6AFC">
              <w:rPr>
                <w:rFonts w:ascii="仿宋_GB2312" w:eastAsia="仿宋_GB2312" w:cs="仿宋_GB2312"/>
                <w:color w:val="000000"/>
                <w:sz w:val="24"/>
                <w:szCs w:val="24"/>
                <w:u w:val="single"/>
              </w:rPr>
              <w:t xml:space="preserve">            </w:t>
            </w:r>
            <w:r>
              <w:rPr>
                <w:rFonts w:ascii="仿宋_GB2312" w:eastAsia="仿宋_GB2312" w:cs="仿宋_GB2312"/>
                <w:color w:val="000000"/>
                <w:sz w:val="24"/>
                <w:szCs w:val="24"/>
                <w:u w:val="single"/>
              </w:rPr>
              <w:t xml:space="preserve"> </w:t>
            </w:r>
            <w:r w:rsidRPr="000C6AFC">
              <w:rPr>
                <w:rFonts w:ascii="仿宋_GB2312" w:eastAsia="仿宋_GB2312" w:cs="仿宋_GB2312"/>
                <w:color w:val="000000"/>
                <w:sz w:val="24"/>
                <w:szCs w:val="24"/>
                <w:u w:val="single"/>
              </w:rPr>
              <w:t xml:space="preserve"> </w:t>
            </w:r>
            <w:r w:rsidRPr="000C6AFC">
              <w:rPr>
                <w:rFonts w:ascii="仿宋_GB2312" w:eastAsia="仿宋_GB2312" w:cs="仿宋_GB2312"/>
                <w:color w:val="000000"/>
                <w:sz w:val="24"/>
                <w:szCs w:val="24"/>
              </w:rPr>
              <w:t xml:space="preserve">  </w:t>
            </w:r>
            <w:r w:rsidRPr="000C6AFC">
              <w:rPr>
                <w:rFonts w:ascii="仿宋_GB2312" w:eastAsia="仿宋_GB2312" w:cs="仿宋_GB2312"/>
                <w:color w:val="000000"/>
                <w:sz w:val="24"/>
                <w:szCs w:val="24"/>
                <w:u w:val="single"/>
              </w:rPr>
              <w:t xml:space="preserve">             </w:t>
            </w:r>
          </w:p>
          <w:p w:rsidR="0068097F" w:rsidRDefault="0068097F" w:rsidP="00A2164D">
            <w:pPr>
              <w:spacing w:beforeLines="100"/>
              <w:jc w:val="right"/>
              <w:rPr>
                <w:rFonts w:ascii="仿宋_GB2312" w:eastAsia="仿宋_GB2312"/>
                <w:b/>
                <w:bCs/>
                <w:color w:val="000000"/>
                <w:sz w:val="24"/>
                <w:szCs w:val="24"/>
              </w:rPr>
            </w:pPr>
          </w:p>
          <w:p w:rsidR="0068097F" w:rsidRDefault="0068097F" w:rsidP="00A2164D">
            <w:pPr>
              <w:spacing w:beforeLines="100"/>
              <w:ind w:right="480" w:firstLineChars="1911" w:firstLine="4604"/>
              <w:rPr>
                <w:rFonts w:ascii="仿宋_GB2312" w:eastAsia="仿宋_GB2312"/>
                <w:b/>
                <w:bCs/>
                <w:color w:val="000000"/>
                <w:sz w:val="24"/>
                <w:szCs w:val="24"/>
              </w:rPr>
            </w:pPr>
            <w:r>
              <w:rPr>
                <w:rFonts w:ascii="仿宋_GB2312" w:eastAsia="仿宋_GB2312" w:cs="仿宋_GB2312" w:hint="eastAsia"/>
                <w:b/>
                <w:bCs/>
                <w:color w:val="000000"/>
                <w:sz w:val="24"/>
                <w:szCs w:val="24"/>
              </w:rPr>
              <w:t>年</w:t>
            </w:r>
            <w:r>
              <w:rPr>
                <w:rFonts w:ascii="仿宋_GB2312" w:eastAsia="仿宋_GB2312" w:cs="仿宋_GB2312"/>
                <w:b/>
                <w:bCs/>
                <w:color w:val="000000"/>
                <w:sz w:val="24"/>
                <w:szCs w:val="24"/>
              </w:rPr>
              <w:t xml:space="preserve">     </w:t>
            </w:r>
            <w:r>
              <w:rPr>
                <w:rFonts w:ascii="仿宋_GB2312" w:eastAsia="仿宋_GB2312" w:cs="仿宋_GB2312" w:hint="eastAsia"/>
                <w:b/>
                <w:bCs/>
                <w:color w:val="000000"/>
                <w:sz w:val="24"/>
                <w:szCs w:val="24"/>
              </w:rPr>
              <w:t>月</w:t>
            </w:r>
            <w:r>
              <w:rPr>
                <w:rFonts w:ascii="仿宋_GB2312" w:eastAsia="仿宋_GB2312" w:cs="仿宋_GB2312"/>
                <w:b/>
                <w:bCs/>
                <w:color w:val="000000"/>
                <w:sz w:val="24"/>
                <w:szCs w:val="24"/>
              </w:rPr>
              <w:t xml:space="preserve">     </w:t>
            </w:r>
            <w:r>
              <w:rPr>
                <w:rFonts w:ascii="仿宋_GB2312" w:eastAsia="仿宋_GB2312" w:cs="仿宋_GB2312" w:hint="eastAsia"/>
                <w:b/>
                <w:bCs/>
                <w:color w:val="000000"/>
                <w:sz w:val="24"/>
                <w:szCs w:val="24"/>
              </w:rPr>
              <w:t>日</w:t>
            </w:r>
          </w:p>
        </w:tc>
      </w:tr>
    </w:tbl>
    <w:p w:rsidR="0068097F" w:rsidRDefault="0068097F" w:rsidP="00906256">
      <w:pPr>
        <w:widowControl/>
        <w:jc w:val="left"/>
        <w:rPr>
          <w:rFonts w:ascii="黑体" w:eastAsia="黑体"/>
          <w:sz w:val="44"/>
          <w:szCs w:val="44"/>
        </w:rPr>
      </w:pPr>
      <w:r>
        <w:rPr>
          <w:rFonts w:ascii="黑体" w:eastAsia="黑体"/>
          <w:sz w:val="44"/>
          <w:szCs w:val="44"/>
        </w:rPr>
        <w:br w:type="page"/>
      </w:r>
      <w:r w:rsidRPr="007A0E18">
        <w:rPr>
          <w:rFonts w:ascii="黑体" w:eastAsia="黑体" w:cs="黑体" w:hint="eastAsia"/>
          <w:sz w:val="44"/>
          <w:szCs w:val="44"/>
        </w:rPr>
        <w:lastRenderedPageBreak/>
        <w:t>附件</w:t>
      </w:r>
      <w:r>
        <w:rPr>
          <w:rFonts w:ascii="黑体" w:eastAsia="黑体" w:cs="黑体"/>
          <w:sz w:val="44"/>
          <w:szCs w:val="44"/>
        </w:rPr>
        <w:t>2</w:t>
      </w:r>
      <w:r w:rsidRPr="007A0E18">
        <w:rPr>
          <w:rFonts w:ascii="黑体" w:eastAsia="黑体" w:cs="黑体" w:hint="eastAsia"/>
          <w:sz w:val="44"/>
          <w:szCs w:val="44"/>
        </w:rPr>
        <w:t>：</w:t>
      </w:r>
    </w:p>
    <w:p w:rsidR="0068097F" w:rsidRPr="007A0E18" w:rsidRDefault="0068097F" w:rsidP="00803F9F">
      <w:pPr>
        <w:rPr>
          <w:rFonts w:ascii="黑体" w:eastAsia="黑体"/>
          <w:sz w:val="44"/>
          <w:szCs w:val="44"/>
        </w:rPr>
      </w:pPr>
    </w:p>
    <w:p w:rsidR="0068097F" w:rsidRDefault="0068097F" w:rsidP="00D85ADA">
      <w:pPr>
        <w:ind w:firstLineChars="210" w:firstLine="928"/>
        <w:jc w:val="center"/>
        <w:rPr>
          <w:rFonts w:ascii="宋体"/>
          <w:b/>
          <w:bCs/>
          <w:sz w:val="44"/>
          <w:szCs w:val="44"/>
        </w:rPr>
      </w:pPr>
      <w:r w:rsidRPr="00803F9F">
        <w:rPr>
          <w:rFonts w:ascii="宋体" w:hAnsi="宋体" w:cs="宋体" w:hint="eastAsia"/>
          <w:b/>
          <w:bCs/>
          <w:sz w:val="44"/>
          <w:szCs w:val="44"/>
        </w:rPr>
        <w:t>医学部博士研究生中期考核评议表</w:t>
      </w:r>
    </w:p>
    <w:p w:rsidR="0068097F" w:rsidRDefault="0068097F" w:rsidP="00D85ADA">
      <w:pPr>
        <w:ind w:firstLineChars="210" w:firstLine="632"/>
        <w:jc w:val="center"/>
        <w:rPr>
          <w:rFonts w:ascii="黑体" w:eastAsia="黑体"/>
          <w:b/>
          <w:bCs/>
          <w:sz w:val="30"/>
          <w:szCs w:val="30"/>
          <w:u w:val="single"/>
        </w:rPr>
      </w:pPr>
    </w:p>
    <w:tbl>
      <w:tblPr>
        <w:tblW w:w="864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5"/>
        <w:gridCol w:w="1664"/>
        <w:gridCol w:w="1842"/>
        <w:gridCol w:w="1549"/>
        <w:gridCol w:w="1003"/>
        <w:gridCol w:w="1134"/>
      </w:tblGrid>
      <w:tr w:rsidR="0068097F" w:rsidRPr="00F96D72">
        <w:trPr>
          <w:cantSplit/>
          <w:trHeight w:val="631"/>
        </w:trPr>
        <w:tc>
          <w:tcPr>
            <w:tcW w:w="1455" w:type="dxa"/>
            <w:vAlign w:val="center"/>
          </w:tcPr>
          <w:p w:rsidR="0068097F" w:rsidRDefault="0068097F" w:rsidP="004B540A">
            <w:pPr>
              <w:jc w:val="center"/>
              <w:rPr>
                <w:rFonts w:ascii="仿宋_GB2312" w:eastAsia="仿宋_GB2312"/>
                <w:b/>
                <w:bCs/>
                <w:color w:val="000000"/>
                <w:sz w:val="24"/>
                <w:szCs w:val="24"/>
              </w:rPr>
            </w:pPr>
            <w:r w:rsidRPr="001A2410">
              <w:rPr>
                <w:rFonts w:ascii="仿宋_GB2312" w:eastAsia="仿宋_GB2312" w:cs="仿宋_GB2312" w:hint="eastAsia"/>
                <w:color w:val="000000"/>
                <w:sz w:val="24"/>
                <w:szCs w:val="24"/>
              </w:rPr>
              <w:t>年级</w:t>
            </w:r>
          </w:p>
        </w:tc>
        <w:tc>
          <w:tcPr>
            <w:tcW w:w="1664" w:type="dxa"/>
            <w:tcBorders>
              <w:right w:val="single" w:sz="4" w:space="0" w:color="000000"/>
            </w:tcBorders>
            <w:vAlign w:val="center"/>
          </w:tcPr>
          <w:p w:rsidR="0068097F" w:rsidRDefault="0068097F" w:rsidP="004B540A">
            <w:pPr>
              <w:jc w:val="center"/>
              <w:rPr>
                <w:rFonts w:ascii="仿宋_GB2312" w:eastAsia="仿宋_GB2312"/>
                <w:b/>
                <w:bCs/>
                <w:color w:val="000000"/>
                <w:sz w:val="24"/>
                <w:szCs w:val="24"/>
              </w:rPr>
            </w:pPr>
          </w:p>
        </w:tc>
        <w:tc>
          <w:tcPr>
            <w:tcW w:w="1842" w:type="dxa"/>
            <w:vAlign w:val="center"/>
          </w:tcPr>
          <w:p w:rsidR="0068097F" w:rsidRDefault="0068097F" w:rsidP="004B540A">
            <w:pPr>
              <w:jc w:val="center"/>
              <w:rPr>
                <w:rFonts w:ascii="仿宋_GB2312" w:eastAsia="仿宋_GB2312"/>
                <w:b/>
                <w:bCs/>
                <w:color w:val="000000"/>
                <w:sz w:val="24"/>
                <w:szCs w:val="24"/>
              </w:rPr>
            </w:pPr>
            <w:r w:rsidRPr="001A2410">
              <w:rPr>
                <w:rFonts w:ascii="仿宋_GB2312" w:eastAsia="仿宋_GB2312" w:cs="仿宋_GB2312" w:hint="eastAsia"/>
                <w:color w:val="000000"/>
                <w:sz w:val="24"/>
                <w:szCs w:val="24"/>
              </w:rPr>
              <w:t>专业</w:t>
            </w:r>
          </w:p>
        </w:tc>
        <w:tc>
          <w:tcPr>
            <w:tcW w:w="3686" w:type="dxa"/>
            <w:gridSpan w:val="3"/>
            <w:vAlign w:val="center"/>
          </w:tcPr>
          <w:p w:rsidR="0068097F" w:rsidRDefault="0068097F" w:rsidP="004B540A">
            <w:pPr>
              <w:jc w:val="center"/>
              <w:rPr>
                <w:rFonts w:ascii="仿宋_GB2312" w:eastAsia="仿宋_GB2312"/>
                <w:color w:val="000000"/>
                <w:sz w:val="24"/>
                <w:szCs w:val="24"/>
              </w:rPr>
            </w:pPr>
          </w:p>
        </w:tc>
      </w:tr>
      <w:tr w:rsidR="0068097F" w:rsidRPr="00F96D72">
        <w:trPr>
          <w:cantSplit/>
          <w:trHeight w:val="736"/>
        </w:trPr>
        <w:tc>
          <w:tcPr>
            <w:tcW w:w="1455" w:type="dxa"/>
            <w:vAlign w:val="center"/>
          </w:tcPr>
          <w:p w:rsidR="0068097F" w:rsidRDefault="0068097F" w:rsidP="004B540A">
            <w:pPr>
              <w:jc w:val="center"/>
              <w:rPr>
                <w:rFonts w:ascii="仿宋_GB2312" w:eastAsia="仿宋_GB2312"/>
                <w:b/>
                <w:bCs/>
                <w:color w:val="000000"/>
                <w:sz w:val="24"/>
                <w:szCs w:val="24"/>
              </w:rPr>
            </w:pPr>
            <w:r w:rsidRPr="001A2410">
              <w:rPr>
                <w:rFonts w:ascii="仿宋_GB2312" w:eastAsia="仿宋_GB2312" w:cs="仿宋_GB2312" w:hint="eastAsia"/>
                <w:color w:val="000000"/>
                <w:sz w:val="24"/>
                <w:szCs w:val="24"/>
              </w:rPr>
              <w:t>姓名</w:t>
            </w:r>
          </w:p>
        </w:tc>
        <w:tc>
          <w:tcPr>
            <w:tcW w:w="1664" w:type="dxa"/>
            <w:tcBorders>
              <w:right w:val="single" w:sz="4" w:space="0" w:color="000000"/>
            </w:tcBorders>
            <w:vAlign w:val="center"/>
          </w:tcPr>
          <w:p w:rsidR="0068097F" w:rsidRDefault="0068097F" w:rsidP="004B540A">
            <w:pPr>
              <w:jc w:val="center"/>
              <w:rPr>
                <w:rFonts w:ascii="仿宋_GB2312" w:eastAsia="仿宋_GB2312"/>
                <w:b/>
                <w:bCs/>
                <w:color w:val="000000"/>
                <w:sz w:val="24"/>
                <w:szCs w:val="24"/>
              </w:rPr>
            </w:pPr>
          </w:p>
        </w:tc>
        <w:tc>
          <w:tcPr>
            <w:tcW w:w="1842" w:type="dxa"/>
            <w:vAlign w:val="center"/>
          </w:tcPr>
          <w:p w:rsidR="0068097F" w:rsidRDefault="0068097F" w:rsidP="004B540A">
            <w:pPr>
              <w:jc w:val="center"/>
              <w:rPr>
                <w:rFonts w:ascii="仿宋_GB2312" w:eastAsia="仿宋_GB2312"/>
                <w:b/>
                <w:bCs/>
                <w:color w:val="000000"/>
                <w:sz w:val="24"/>
                <w:szCs w:val="24"/>
              </w:rPr>
            </w:pPr>
            <w:r w:rsidRPr="001A2410">
              <w:rPr>
                <w:rFonts w:ascii="仿宋_GB2312" w:eastAsia="仿宋_GB2312" w:cs="仿宋_GB2312" w:hint="eastAsia"/>
                <w:color w:val="000000"/>
                <w:sz w:val="24"/>
                <w:szCs w:val="24"/>
              </w:rPr>
              <w:t>学号</w:t>
            </w:r>
          </w:p>
        </w:tc>
        <w:tc>
          <w:tcPr>
            <w:tcW w:w="1549" w:type="dxa"/>
            <w:vAlign w:val="center"/>
          </w:tcPr>
          <w:p w:rsidR="0068097F" w:rsidRDefault="0068097F" w:rsidP="004B540A">
            <w:pPr>
              <w:jc w:val="center"/>
              <w:rPr>
                <w:rFonts w:ascii="仿宋_GB2312" w:eastAsia="仿宋_GB2312"/>
                <w:b/>
                <w:bCs/>
                <w:color w:val="000000"/>
                <w:sz w:val="24"/>
                <w:szCs w:val="24"/>
              </w:rPr>
            </w:pPr>
          </w:p>
        </w:tc>
        <w:tc>
          <w:tcPr>
            <w:tcW w:w="1003" w:type="dxa"/>
            <w:vAlign w:val="center"/>
          </w:tcPr>
          <w:p w:rsidR="0068097F" w:rsidRDefault="0068097F" w:rsidP="004B540A">
            <w:pPr>
              <w:jc w:val="center"/>
              <w:rPr>
                <w:rFonts w:ascii="仿宋_GB2312" w:eastAsia="仿宋_GB2312"/>
                <w:b/>
                <w:bCs/>
                <w:color w:val="000000"/>
                <w:sz w:val="24"/>
                <w:szCs w:val="24"/>
              </w:rPr>
            </w:pPr>
            <w:r w:rsidRPr="001A2410">
              <w:rPr>
                <w:rFonts w:ascii="仿宋_GB2312" w:eastAsia="仿宋_GB2312" w:cs="仿宋_GB2312" w:hint="eastAsia"/>
                <w:color w:val="000000"/>
                <w:sz w:val="24"/>
                <w:szCs w:val="24"/>
              </w:rPr>
              <w:t>性别</w:t>
            </w:r>
          </w:p>
        </w:tc>
        <w:tc>
          <w:tcPr>
            <w:tcW w:w="1134" w:type="dxa"/>
            <w:vAlign w:val="center"/>
          </w:tcPr>
          <w:p w:rsidR="0068097F" w:rsidRDefault="0068097F" w:rsidP="004B540A">
            <w:pPr>
              <w:jc w:val="center"/>
              <w:rPr>
                <w:rFonts w:ascii="仿宋_GB2312" w:eastAsia="仿宋_GB2312"/>
                <w:color w:val="000000"/>
                <w:sz w:val="24"/>
                <w:szCs w:val="24"/>
              </w:rPr>
            </w:pPr>
          </w:p>
        </w:tc>
      </w:tr>
      <w:tr w:rsidR="0068097F" w:rsidRPr="00F96D72">
        <w:trPr>
          <w:cantSplit/>
          <w:trHeight w:val="736"/>
        </w:trPr>
        <w:tc>
          <w:tcPr>
            <w:tcW w:w="1455" w:type="dxa"/>
            <w:vAlign w:val="center"/>
          </w:tcPr>
          <w:p w:rsidR="0068097F" w:rsidRPr="001D010C" w:rsidRDefault="0068097F" w:rsidP="004B540A">
            <w:pPr>
              <w:jc w:val="center"/>
              <w:rPr>
                <w:rFonts w:ascii="仿宋_GB2312" w:eastAsia="仿宋_GB2312"/>
                <w:b/>
                <w:bCs/>
                <w:color w:val="000000"/>
                <w:sz w:val="24"/>
                <w:szCs w:val="24"/>
              </w:rPr>
            </w:pPr>
            <w:r>
              <w:rPr>
                <w:rFonts w:ascii="仿宋_GB2312" w:eastAsia="仿宋_GB2312" w:cs="仿宋_GB2312" w:hint="eastAsia"/>
                <w:b/>
                <w:bCs/>
                <w:color w:val="000000"/>
                <w:sz w:val="24"/>
                <w:szCs w:val="24"/>
              </w:rPr>
              <w:t>序号</w:t>
            </w:r>
          </w:p>
        </w:tc>
        <w:tc>
          <w:tcPr>
            <w:tcW w:w="5055" w:type="dxa"/>
            <w:gridSpan w:val="3"/>
            <w:tcBorders>
              <w:right w:val="single" w:sz="4" w:space="0" w:color="000000"/>
            </w:tcBorders>
            <w:vAlign w:val="center"/>
          </w:tcPr>
          <w:p w:rsidR="0068097F" w:rsidRDefault="0068097F" w:rsidP="004B540A">
            <w:pPr>
              <w:jc w:val="center"/>
              <w:rPr>
                <w:rFonts w:ascii="仿宋_GB2312" w:eastAsia="仿宋_GB2312"/>
                <w:color w:val="000000"/>
                <w:sz w:val="24"/>
                <w:szCs w:val="24"/>
              </w:rPr>
            </w:pPr>
            <w:r>
              <w:rPr>
                <w:rFonts w:ascii="仿宋_GB2312" w:eastAsia="仿宋_GB2312" w:cs="仿宋_GB2312" w:hint="eastAsia"/>
                <w:b/>
                <w:bCs/>
                <w:color w:val="000000"/>
                <w:sz w:val="24"/>
                <w:szCs w:val="24"/>
              </w:rPr>
              <w:t>考核内容</w:t>
            </w:r>
          </w:p>
        </w:tc>
        <w:tc>
          <w:tcPr>
            <w:tcW w:w="1003" w:type="dxa"/>
            <w:vAlign w:val="center"/>
          </w:tcPr>
          <w:p w:rsidR="0068097F" w:rsidRDefault="0068097F" w:rsidP="004B540A">
            <w:pPr>
              <w:jc w:val="center"/>
              <w:rPr>
                <w:rFonts w:ascii="仿宋_GB2312" w:eastAsia="仿宋_GB2312"/>
                <w:color w:val="000000"/>
                <w:sz w:val="24"/>
                <w:szCs w:val="24"/>
              </w:rPr>
            </w:pPr>
            <w:r>
              <w:rPr>
                <w:rFonts w:ascii="仿宋_GB2312" w:eastAsia="仿宋_GB2312" w:cs="仿宋_GB2312" w:hint="eastAsia"/>
                <w:b/>
                <w:bCs/>
                <w:color w:val="000000"/>
                <w:sz w:val="24"/>
                <w:szCs w:val="24"/>
              </w:rPr>
              <w:t>得分</w:t>
            </w:r>
          </w:p>
        </w:tc>
        <w:tc>
          <w:tcPr>
            <w:tcW w:w="1134" w:type="dxa"/>
            <w:vAlign w:val="center"/>
          </w:tcPr>
          <w:p w:rsidR="0068097F" w:rsidRDefault="0068097F" w:rsidP="004B540A">
            <w:pPr>
              <w:jc w:val="center"/>
              <w:rPr>
                <w:rFonts w:ascii="仿宋_GB2312" w:eastAsia="仿宋_GB2312"/>
                <w:b/>
                <w:bCs/>
                <w:color w:val="000000"/>
                <w:sz w:val="24"/>
                <w:szCs w:val="24"/>
              </w:rPr>
            </w:pPr>
            <w:r w:rsidRPr="00C75322">
              <w:rPr>
                <w:rFonts w:ascii="仿宋_GB2312" w:eastAsia="仿宋_GB2312" w:cs="仿宋_GB2312" w:hint="eastAsia"/>
                <w:b/>
                <w:bCs/>
                <w:color w:val="000000"/>
                <w:sz w:val="24"/>
                <w:szCs w:val="24"/>
              </w:rPr>
              <w:t>得分</w:t>
            </w:r>
          </w:p>
          <w:p w:rsidR="0068097F" w:rsidRDefault="0068097F" w:rsidP="004B540A">
            <w:pPr>
              <w:jc w:val="center"/>
              <w:rPr>
                <w:rFonts w:ascii="仿宋_GB2312" w:eastAsia="仿宋_GB2312"/>
                <w:color w:val="000000"/>
                <w:sz w:val="24"/>
                <w:szCs w:val="24"/>
              </w:rPr>
            </w:pPr>
            <w:r w:rsidRPr="00C75322">
              <w:rPr>
                <w:rFonts w:ascii="仿宋_GB2312" w:eastAsia="仿宋_GB2312" w:cs="仿宋_GB2312" w:hint="eastAsia"/>
                <w:b/>
                <w:bCs/>
                <w:color w:val="000000"/>
                <w:sz w:val="24"/>
                <w:szCs w:val="24"/>
              </w:rPr>
              <w:t>合计</w:t>
            </w:r>
          </w:p>
        </w:tc>
      </w:tr>
      <w:tr w:rsidR="0068097F" w:rsidRPr="00F96D72">
        <w:trPr>
          <w:cantSplit/>
          <w:trHeight w:val="846"/>
        </w:trPr>
        <w:tc>
          <w:tcPr>
            <w:tcW w:w="1455" w:type="dxa"/>
            <w:vAlign w:val="center"/>
          </w:tcPr>
          <w:p w:rsidR="0068097F" w:rsidRDefault="0068097F" w:rsidP="004B540A">
            <w:pPr>
              <w:jc w:val="center"/>
              <w:rPr>
                <w:rFonts w:ascii="仿宋_GB2312" w:eastAsia="仿宋_GB2312" w:cs="仿宋_GB2312"/>
                <w:color w:val="000000"/>
                <w:sz w:val="24"/>
                <w:szCs w:val="24"/>
              </w:rPr>
            </w:pPr>
            <w:r>
              <w:rPr>
                <w:rFonts w:ascii="仿宋_GB2312" w:eastAsia="仿宋_GB2312" w:cs="仿宋_GB2312"/>
                <w:color w:val="000000"/>
                <w:sz w:val="24"/>
                <w:szCs w:val="24"/>
              </w:rPr>
              <w:t>1</w:t>
            </w:r>
          </w:p>
        </w:tc>
        <w:tc>
          <w:tcPr>
            <w:tcW w:w="5055" w:type="dxa"/>
            <w:gridSpan w:val="3"/>
            <w:tcBorders>
              <w:right w:val="single" w:sz="4" w:space="0" w:color="000000"/>
            </w:tcBorders>
            <w:vAlign w:val="center"/>
          </w:tcPr>
          <w:p w:rsidR="0068097F" w:rsidRPr="00906256" w:rsidRDefault="0068097F" w:rsidP="00906256">
            <w:pPr>
              <w:rPr>
                <w:rFonts w:ascii="仿宋_GB2312" w:eastAsia="仿宋_GB2312"/>
                <w:color w:val="000000"/>
                <w:sz w:val="24"/>
                <w:szCs w:val="24"/>
              </w:rPr>
            </w:pPr>
            <w:r>
              <w:rPr>
                <w:rFonts w:ascii="仿宋_GB2312" w:eastAsia="仿宋_GB2312" w:cs="仿宋_GB2312" w:hint="eastAsia"/>
                <w:color w:val="000000"/>
                <w:sz w:val="24"/>
                <w:szCs w:val="24"/>
              </w:rPr>
              <w:t>思想品德和表现（</w:t>
            </w:r>
            <w:r>
              <w:rPr>
                <w:rFonts w:ascii="仿宋_GB2312" w:eastAsia="仿宋_GB2312" w:cs="仿宋_GB2312"/>
                <w:color w:val="000000"/>
                <w:sz w:val="24"/>
                <w:szCs w:val="24"/>
              </w:rPr>
              <w:t>25</w:t>
            </w:r>
            <w:r>
              <w:rPr>
                <w:rFonts w:ascii="仿宋_GB2312" w:eastAsia="仿宋_GB2312" w:cs="仿宋_GB2312" w:hint="eastAsia"/>
                <w:color w:val="000000"/>
                <w:sz w:val="24"/>
                <w:szCs w:val="24"/>
              </w:rPr>
              <w:t>分）</w:t>
            </w:r>
          </w:p>
        </w:tc>
        <w:tc>
          <w:tcPr>
            <w:tcW w:w="1003" w:type="dxa"/>
            <w:vAlign w:val="center"/>
          </w:tcPr>
          <w:p w:rsidR="0068097F" w:rsidRPr="00C92EF2" w:rsidRDefault="0068097F" w:rsidP="004B540A">
            <w:pPr>
              <w:jc w:val="center"/>
              <w:rPr>
                <w:rFonts w:ascii="仿宋_GB2312" w:eastAsia="仿宋_GB2312"/>
                <w:color w:val="000000"/>
              </w:rPr>
            </w:pPr>
          </w:p>
        </w:tc>
        <w:tc>
          <w:tcPr>
            <w:tcW w:w="1134" w:type="dxa"/>
            <w:vMerge w:val="restart"/>
            <w:vAlign w:val="center"/>
          </w:tcPr>
          <w:p w:rsidR="0068097F" w:rsidRDefault="0068097F" w:rsidP="004B540A">
            <w:pPr>
              <w:jc w:val="center"/>
              <w:rPr>
                <w:rFonts w:ascii="仿宋_GB2312" w:eastAsia="仿宋_GB2312"/>
                <w:color w:val="000000"/>
                <w:sz w:val="24"/>
                <w:szCs w:val="24"/>
              </w:rPr>
            </w:pPr>
          </w:p>
        </w:tc>
      </w:tr>
      <w:tr w:rsidR="0068097F" w:rsidRPr="00F96D72">
        <w:trPr>
          <w:cantSplit/>
          <w:trHeight w:val="660"/>
        </w:trPr>
        <w:tc>
          <w:tcPr>
            <w:tcW w:w="1455" w:type="dxa"/>
            <w:vAlign w:val="center"/>
          </w:tcPr>
          <w:p w:rsidR="0068097F" w:rsidRPr="00906256" w:rsidRDefault="0068097F" w:rsidP="004B540A">
            <w:pPr>
              <w:jc w:val="center"/>
              <w:rPr>
                <w:rFonts w:ascii="仿宋_GB2312" w:eastAsia="仿宋_GB2312" w:cs="仿宋_GB2312"/>
                <w:color w:val="000000"/>
                <w:sz w:val="24"/>
                <w:szCs w:val="24"/>
              </w:rPr>
            </w:pPr>
            <w:r w:rsidRPr="00906256">
              <w:rPr>
                <w:rFonts w:ascii="仿宋_GB2312" w:eastAsia="仿宋_GB2312" w:cs="仿宋_GB2312"/>
                <w:color w:val="000000"/>
                <w:sz w:val="24"/>
                <w:szCs w:val="24"/>
              </w:rPr>
              <w:t>2</w:t>
            </w:r>
          </w:p>
        </w:tc>
        <w:tc>
          <w:tcPr>
            <w:tcW w:w="5055" w:type="dxa"/>
            <w:gridSpan w:val="3"/>
            <w:tcBorders>
              <w:right w:val="single" w:sz="4" w:space="0" w:color="000000"/>
            </w:tcBorders>
            <w:vAlign w:val="center"/>
          </w:tcPr>
          <w:p w:rsidR="0068097F" w:rsidRDefault="0068097F" w:rsidP="00906256">
            <w:pPr>
              <w:rPr>
                <w:rFonts w:ascii="仿宋_GB2312" w:eastAsia="仿宋_GB2312"/>
                <w:color w:val="000000"/>
                <w:sz w:val="24"/>
                <w:szCs w:val="24"/>
              </w:rPr>
            </w:pPr>
            <w:r>
              <w:rPr>
                <w:rFonts w:ascii="仿宋_GB2312" w:eastAsia="仿宋_GB2312" w:cs="仿宋_GB2312" w:hint="eastAsia"/>
                <w:color w:val="000000"/>
                <w:sz w:val="24"/>
                <w:szCs w:val="24"/>
              </w:rPr>
              <w:t>博士自评总结：</w:t>
            </w:r>
            <w:r w:rsidRPr="00906256">
              <w:rPr>
                <w:rFonts w:ascii="仿宋_GB2312" w:eastAsia="仿宋_GB2312" w:cs="仿宋_GB2312" w:hint="eastAsia"/>
                <w:color w:val="000000"/>
                <w:sz w:val="24"/>
                <w:szCs w:val="24"/>
              </w:rPr>
              <w:t>包括课程学习情况，学科综合考试</w:t>
            </w:r>
            <w:r>
              <w:rPr>
                <w:rFonts w:ascii="仿宋_GB2312" w:eastAsia="仿宋_GB2312" w:cs="仿宋_GB2312" w:hint="eastAsia"/>
                <w:color w:val="000000"/>
                <w:sz w:val="24"/>
                <w:szCs w:val="24"/>
              </w:rPr>
              <w:t>（</w:t>
            </w:r>
            <w:r>
              <w:rPr>
                <w:rFonts w:ascii="仿宋_GB2312" w:eastAsia="仿宋_GB2312" w:cs="仿宋_GB2312"/>
                <w:color w:val="000000"/>
                <w:sz w:val="24"/>
                <w:szCs w:val="24"/>
              </w:rPr>
              <w:t>25</w:t>
            </w:r>
            <w:r>
              <w:rPr>
                <w:rFonts w:ascii="仿宋_GB2312" w:eastAsia="仿宋_GB2312" w:cs="仿宋_GB2312" w:hint="eastAsia"/>
                <w:color w:val="000000"/>
                <w:sz w:val="24"/>
                <w:szCs w:val="24"/>
              </w:rPr>
              <w:t>分）</w:t>
            </w:r>
          </w:p>
        </w:tc>
        <w:tc>
          <w:tcPr>
            <w:tcW w:w="1003" w:type="dxa"/>
            <w:vAlign w:val="center"/>
          </w:tcPr>
          <w:p w:rsidR="0068097F" w:rsidRDefault="0068097F" w:rsidP="004B540A">
            <w:pPr>
              <w:jc w:val="center"/>
              <w:rPr>
                <w:rFonts w:ascii="仿宋_GB2312" w:eastAsia="仿宋_GB2312"/>
                <w:color w:val="000000"/>
                <w:sz w:val="24"/>
                <w:szCs w:val="24"/>
              </w:rPr>
            </w:pPr>
          </w:p>
        </w:tc>
        <w:tc>
          <w:tcPr>
            <w:tcW w:w="1134" w:type="dxa"/>
            <w:vMerge/>
            <w:vAlign w:val="center"/>
          </w:tcPr>
          <w:p w:rsidR="0068097F" w:rsidRDefault="0068097F" w:rsidP="004B540A">
            <w:pPr>
              <w:jc w:val="center"/>
              <w:rPr>
                <w:rFonts w:ascii="仿宋_GB2312" w:eastAsia="仿宋_GB2312"/>
                <w:color w:val="000000"/>
                <w:sz w:val="24"/>
                <w:szCs w:val="24"/>
              </w:rPr>
            </w:pPr>
          </w:p>
        </w:tc>
      </w:tr>
      <w:tr w:rsidR="0068097F">
        <w:trPr>
          <w:cantSplit/>
          <w:trHeight w:val="854"/>
        </w:trPr>
        <w:tc>
          <w:tcPr>
            <w:tcW w:w="1455" w:type="dxa"/>
            <w:vAlign w:val="center"/>
          </w:tcPr>
          <w:p w:rsidR="0068097F" w:rsidRPr="00906256" w:rsidRDefault="0068097F" w:rsidP="004B540A">
            <w:pPr>
              <w:jc w:val="center"/>
              <w:rPr>
                <w:rFonts w:ascii="仿宋_GB2312" w:eastAsia="仿宋_GB2312" w:cs="仿宋_GB2312"/>
                <w:color w:val="000000"/>
                <w:sz w:val="24"/>
                <w:szCs w:val="24"/>
              </w:rPr>
            </w:pPr>
            <w:r w:rsidRPr="00906256">
              <w:rPr>
                <w:rFonts w:ascii="仿宋_GB2312" w:eastAsia="仿宋_GB2312" w:cs="仿宋_GB2312"/>
                <w:color w:val="000000"/>
                <w:sz w:val="24"/>
                <w:szCs w:val="24"/>
              </w:rPr>
              <w:t>3</w:t>
            </w:r>
          </w:p>
        </w:tc>
        <w:tc>
          <w:tcPr>
            <w:tcW w:w="5055" w:type="dxa"/>
            <w:gridSpan w:val="3"/>
            <w:tcBorders>
              <w:right w:val="single" w:sz="4" w:space="0" w:color="000000"/>
            </w:tcBorders>
            <w:vAlign w:val="center"/>
          </w:tcPr>
          <w:p w:rsidR="0068097F" w:rsidRDefault="0068097F" w:rsidP="00906256">
            <w:pPr>
              <w:rPr>
                <w:rFonts w:ascii="仿宋_GB2312" w:eastAsia="仿宋_GB2312"/>
                <w:color w:val="000000"/>
                <w:sz w:val="24"/>
                <w:szCs w:val="24"/>
              </w:rPr>
            </w:pPr>
            <w:r>
              <w:rPr>
                <w:rFonts w:ascii="仿宋_GB2312" w:eastAsia="仿宋_GB2312" w:cs="仿宋_GB2312" w:hint="eastAsia"/>
                <w:color w:val="000000"/>
                <w:sz w:val="24"/>
                <w:szCs w:val="24"/>
              </w:rPr>
              <w:t>学位论文进展情况：</w:t>
            </w:r>
            <w:r w:rsidRPr="00906256">
              <w:rPr>
                <w:rFonts w:ascii="仿宋_GB2312" w:eastAsia="仿宋_GB2312" w:cs="仿宋_GB2312" w:hint="eastAsia"/>
                <w:color w:val="000000"/>
                <w:sz w:val="24"/>
                <w:szCs w:val="24"/>
              </w:rPr>
              <w:t>包括论文开题后的实施情况及相关进展</w:t>
            </w:r>
            <w:r>
              <w:rPr>
                <w:rFonts w:ascii="仿宋_GB2312" w:eastAsia="仿宋_GB2312" w:cs="仿宋_GB2312" w:hint="eastAsia"/>
                <w:color w:val="000000"/>
                <w:sz w:val="24"/>
                <w:szCs w:val="24"/>
              </w:rPr>
              <w:t>（</w:t>
            </w:r>
            <w:r>
              <w:rPr>
                <w:rFonts w:ascii="仿宋_GB2312" w:eastAsia="仿宋_GB2312" w:cs="仿宋_GB2312"/>
                <w:color w:val="000000"/>
                <w:sz w:val="24"/>
                <w:szCs w:val="24"/>
              </w:rPr>
              <w:t>25</w:t>
            </w:r>
            <w:r>
              <w:rPr>
                <w:rFonts w:ascii="仿宋_GB2312" w:eastAsia="仿宋_GB2312" w:cs="仿宋_GB2312" w:hint="eastAsia"/>
                <w:color w:val="000000"/>
                <w:sz w:val="24"/>
                <w:szCs w:val="24"/>
              </w:rPr>
              <w:t>分）</w:t>
            </w:r>
          </w:p>
        </w:tc>
        <w:tc>
          <w:tcPr>
            <w:tcW w:w="1003" w:type="dxa"/>
            <w:tcBorders>
              <w:left w:val="single" w:sz="4" w:space="0" w:color="000000"/>
            </w:tcBorders>
            <w:vAlign w:val="center"/>
          </w:tcPr>
          <w:p w:rsidR="0068097F" w:rsidRDefault="0068097F" w:rsidP="00D85ADA">
            <w:pPr>
              <w:ind w:firstLineChars="200" w:firstLine="480"/>
              <w:jc w:val="center"/>
              <w:rPr>
                <w:rFonts w:ascii="仿宋_GB2312" w:eastAsia="仿宋_GB2312"/>
                <w:color w:val="000000"/>
                <w:sz w:val="24"/>
                <w:szCs w:val="24"/>
              </w:rPr>
            </w:pPr>
          </w:p>
        </w:tc>
        <w:tc>
          <w:tcPr>
            <w:tcW w:w="1134" w:type="dxa"/>
            <w:vMerge/>
            <w:vAlign w:val="center"/>
          </w:tcPr>
          <w:p w:rsidR="0068097F" w:rsidRDefault="0068097F" w:rsidP="004B540A">
            <w:pPr>
              <w:jc w:val="center"/>
              <w:rPr>
                <w:rFonts w:ascii="仿宋_GB2312" w:eastAsia="仿宋_GB2312"/>
                <w:color w:val="000000"/>
                <w:sz w:val="24"/>
                <w:szCs w:val="24"/>
              </w:rPr>
            </w:pPr>
          </w:p>
        </w:tc>
      </w:tr>
      <w:tr w:rsidR="0068097F">
        <w:trPr>
          <w:cantSplit/>
          <w:trHeight w:val="854"/>
        </w:trPr>
        <w:tc>
          <w:tcPr>
            <w:tcW w:w="1455" w:type="dxa"/>
            <w:vAlign w:val="center"/>
          </w:tcPr>
          <w:p w:rsidR="0068097F" w:rsidRDefault="0068097F" w:rsidP="004B540A">
            <w:pPr>
              <w:jc w:val="center"/>
              <w:rPr>
                <w:rFonts w:ascii="仿宋_GB2312" w:eastAsia="仿宋_GB2312" w:cs="仿宋_GB2312"/>
                <w:color w:val="000000"/>
                <w:sz w:val="24"/>
                <w:szCs w:val="24"/>
              </w:rPr>
            </w:pPr>
            <w:r>
              <w:rPr>
                <w:rFonts w:ascii="仿宋_GB2312" w:eastAsia="仿宋_GB2312" w:cs="仿宋_GB2312"/>
                <w:color w:val="000000"/>
                <w:sz w:val="24"/>
                <w:szCs w:val="24"/>
              </w:rPr>
              <w:t>4</w:t>
            </w:r>
          </w:p>
        </w:tc>
        <w:tc>
          <w:tcPr>
            <w:tcW w:w="5055" w:type="dxa"/>
            <w:gridSpan w:val="3"/>
            <w:tcBorders>
              <w:right w:val="single" w:sz="4" w:space="0" w:color="000000"/>
            </w:tcBorders>
            <w:vAlign w:val="center"/>
          </w:tcPr>
          <w:p w:rsidR="0068097F" w:rsidRDefault="0068097F" w:rsidP="00906256">
            <w:pPr>
              <w:rPr>
                <w:rFonts w:ascii="仿宋_GB2312" w:eastAsia="仿宋_GB2312"/>
                <w:color w:val="000000"/>
                <w:sz w:val="24"/>
                <w:szCs w:val="24"/>
              </w:rPr>
            </w:pPr>
            <w:r>
              <w:rPr>
                <w:rFonts w:ascii="仿宋_GB2312" w:eastAsia="仿宋_GB2312" w:cs="仿宋_GB2312" w:hint="eastAsia"/>
                <w:color w:val="000000"/>
                <w:sz w:val="24"/>
                <w:szCs w:val="24"/>
              </w:rPr>
              <w:t>论文选题的可行性和创新性（</w:t>
            </w:r>
            <w:r>
              <w:rPr>
                <w:rFonts w:ascii="仿宋_GB2312" w:eastAsia="仿宋_GB2312" w:cs="仿宋_GB2312"/>
                <w:color w:val="000000"/>
                <w:sz w:val="24"/>
                <w:szCs w:val="24"/>
              </w:rPr>
              <w:t>25</w:t>
            </w:r>
            <w:r>
              <w:rPr>
                <w:rFonts w:ascii="仿宋_GB2312" w:eastAsia="仿宋_GB2312" w:cs="仿宋_GB2312" w:hint="eastAsia"/>
                <w:color w:val="000000"/>
                <w:sz w:val="24"/>
                <w:szCs w:val="24"/>
              </w:rPr>
              <w:t>分）</w:t>
            </w:r>
          </w:p>
        </w:tc>
        <w:tc>
          <w:tcPr>
            <w:tcW w:w="1003" w:type="dxa"/>
            <w:tcBorders>
              <w:left w:val="single" w:sz="4" w:space="0" w:color="000000"/>
            </w:tcBorders>
            <w:vAlign w:val="center"/>
          </w:tcPr>
          <w:p w:rsidR="0068097F" w:rsidRDefault="0068097F" w:rsidP="00D85ADA">
            <w:pPr>
              <w:ind w:firstLineChars="200" w:firstLine="480"/>
              <w:jc w:val="center"/>
              <w:rPr>
                <w:rFonts w:ascii="仿宋_GB2312" w:eastAsia="仿宋_GB2312"/>
                <w:color w:val="000000"/>
                <w:sz w:val="24"/>
                <w:szCs w:val="24"/>
              </w:rPr>
            </w:pPr>
          </w:p>
        </w:tc>
        <w:tc>
          <w:tcPr>
            <w:tcW w:w="1134" w:type="dxa"/>
            <w:vMerge/>
            <w:vAlign w:val="center"/>
          </w:tcPr>
          <w:p w:rsidR="0068097F" w:rsidRDefault="0068097F" w:rsidP="004B540A">
            <w:pPr>
              <w:jc w:val="center"/>
              <w:rPr>
                <w:rFonts w:ascii="仿宋_GB2312" w:eastAsia="仿宋_GB2312"/>
                <w:color w:val="000000"/>
                <w:sz w:val="24"/>
                <w:szCs w:val="24"/>
              </w:rPr>
            </w:pPr>
          </w:p>
        </w:tc>
      </w:tr>
      <w:tr w:rsidR="0068097F">
        <w:trPr>
          <w:trHeight w:val="2033"/>
        </w:trPr>
        <w:tc>
          <w:tcPr>
            <w:tcW w:w="8647" w:type="dxa"/>
            <w:gridSpan w:val="6"/>
          </w:tcPr>
          <w:p w:rsidR="0068097F" w:rsidRDefault="0068097F" w:rsidP="004B540A">
            <w:pPr>
              <w:rPr>
                <w:rFonts w:ascii="仿宋_GB2312" w:eastAsia="仿宋_GB2312"/>
                <w:b/>
                <w:bCs/>
                <w:color w:val="000000"/>
                <w:sz w:val="24"/>
                <w:szCs w:val="24"/>
              </w:rPr>
            </w:pPr>
            <w:r>
              <w:rPr>
                <w:rFonts w:ascii="仿宋_GB2312" w:eastAsia="仿宋_GB2312" w:cs="仿宋_GB2312" w:hint="eastAsia"/>
                <w:b/>
                <w:bCs/>
                <w:color w:val="000000"/>
                <w:sz w:val="24"/>
                <w:szCs w:val="24"/>
              </w:rPr>
              <w:t>评语：</w:t>
            </w:r>
          </w:p>
          <w:p w:rsidR="0068097F" w:rsidRDefault="0068097F" w:rsidP="004B540A">
            <w:pPr>
              <w:rPr>
                <w:rFonts w:ascii="仿宋_GB2312" w:eastAsia="仿宋_GB2312"/>
                <w:b/>
                <w:bCs/>
                <w:color w:val="000000"/>
                <w:sz w:val="24"/>
                <w:szCs w:val="24"/>
              </w:rPr>
            </w:pPr>
          </w:p>
          <w:p w:rsidR="0068097F" w:rsidRDefault="0068097F" w:rsidP="004B540A">
            <w:pPr>
              <w:rPr>
                <w:rFonts w:ascii="仿宋_GB2312" w:eastAsia="仿宋_GB2312"/>
                <w:b/>
                <w:bCs/>
                <w:color w:val="000000"/>
                <w:sz w:val="24"/>
                <w:szCs w:val="24"/>
              </w:rPr>
            </w:pPr>
          </w:p>
          <w:p w:rsidR="0068097F" w:rsidRDefault="0068097F" w:rsidP="004B540A">
            <w:pPr>
              <w:rPr>
                <w:rFonts w:ascii="仿宋_GB2312" w:eastAsia="仿宋_GB2312"/>
                <w:b/>
                <w:bCs/>
                <w:color w:val="000000"/>
                <w:sz w:val="24"/>
                <w:szCs w:val="24"/>
              </w:rPr>
            </w:pPr>
          </w:p>
          <w:p w:rsidR="0068097F" w:rsidRDefault="0068097F" w:rsidP="004B540A">
            <w:pPr>
              <w:rPr>
                <w:rFonts w:ascii="仿宋_GB2312" w:eastAsia="仿宋_GB2312"/>
                <w:b/>
                <w:bCs/>
                <w:color w:val="000000"/>
                <w:sz w:val="24"/>
                <w:szCs w:val="24"/>
              </w:rPr>
            </w:pPr>
          </w:p>
          <w:p w:rsidR="0068097F" w:rsidRDefault="0068097F" w:rsidP="004B540A">
            <w:pPr>
              <w:rPr>
                <w:rFonts w:ascii="仿宋_GB2312" w:eastAsia="仿宋_GB2312"/>
                <w:b/>
                <w:bCs/>
                <w:color w:val="000000"/>
                <w:sz w:val="24"/>
                <w:szCs w:val="24"/>
              </w:rPr>
            </w:pPr>
          </w:p>
        </w:tc>
      </w:tr>
      <w:tr w:rsidR="0068097F">
        <w:trPr>
          <w:trHeight w:val="2485"/>
        </w:trPr>
        <w:tc>
          <w:tcPr>
            <w:tcW w:w="8647" w:type="dxa"/>
            <w:gridSpan w:val="6"/>
          </w:tcPr>
          <w:p w:rsidR="0068097F" w:rsidRDefault="0068097F" w:rsidP="00A2164D">
            <w:pPr>
              <w:spacing w:beforeLines="15" w:afterLines="15"/>
              <w:rPr>
                <w:rFonts w:ascii="仿宋_GB2312" w:eastAsia="仿宋_GB2312"/>
                <w:b/>
                <w:bCs/>
                <w:color w:val="000000"/>
                <w:sz w:val="24"/>
                <w:szCs w:val="24"/>
              </w:rPr>
            </w:pPr>
            <w:r>
              <w:rPr>
                <w:rFonts w:ascii="仿宋_GB2312" w:eastAsia="仿宋_GB2312" w:cs="仿宋_GB2312" w:hint="eastAsia"/>
                <w:b/>
                <w:bCs/>
                <w:color w:val="000000"/>
                <w:sz w:val="24"/>
                <w:szCs w:val="24"/>
              </w:rPr>
              <w:t>评议小组签名：</w:t>
            </w:r>
          </w:p>
          <w:p w:rsidR="0068097F" w:rsidRDefault="0068097F" w:rsidP="00A2164D">
            <w:pPr>
              <w:spacing w:beforeLines="100" w:afterLines="100"/>
              <w:rPr>
                <w:rFonts w:ascii="仿宋_GB2312" w:eastAsia="仿宋_GB2312"/>
                <w:color w:val="000000"/>
                <w:sz w:val="24"/>
                <w:szCs w:val="24"/>
              </w:rPr>
            </w:pPr>
            <w:r>
              <w:rPr>
                <w:rFonts w:ascii="仿宋_GB2312" w:eastAsia="仿宋_GB2312" w:cs="仿宋_GB2312" w:hint="eastAsia"/>
                <w:color w:val="000000"/>
                <w:sz w:val="24"/>
                <w:szCs w:val="24"/>
              </w:rPr>
              <w:t>组长签名：</w:t>
            </w:r>
            <w:r>
              <w:rPr>
                <w:rFonts w:ascii="仿宋_GB2312" w:eastAsia="仿宋_GB2312" w:cs="仿宋_GB2312" w:hint="eastAsia"/>
                <w:color w:val="000000"/>
                <w:sz w:val="24"/>
                <w:szCs w:val="24"/>
                <w:u w:val="single"/>
              </w:rPr>
              <w:t xml:space="preserve">　　　　</w:t>
            </w:r>
            <w:r>
              <w:rPr>
                <w:rFonts w:ascii="仿宋_GB2312" w:eastAsia="仿宋_GB2312" w:cs="仿宋_GB2312"/>
                <w:color w:val="000000"/>
                <w:sz w:val="24"/>
                <w:szCs w:val="24"/>
                <w:u w:val="single"/>
              </w:rPr>
              <w:t xml:space="preserve"> </w:t>
            </w:r>
            <w:r>
              <w:rPr>
                <w:rFonts w:ascii="仿宋_GB2312" w:eastAsia="仿宋_GB2312" w:cs="仿宋_GB2312" w:hint="eastAsia"/>
                <w:color w:val="000000"/>
                <w:sz w:val="24"/>
                <w:szCs w:val="24"/>
                <w:u w:val="single"/>
              </w:rPr>
              <w:t xml:space="preserve">　　</w:t>
            </w:r>
            <w:r>
              <w:rPr>
                <w:rFonts w:ascii="仿宋_GB2312" w:eastAsia="仿宋_GB2312" w:cs="仿宋_GB2312"/>
                <w:color w:val="000000"/>
                <w:sz w:val="24"/>
                <w:szCs w:val="24"/>
              </w:rPr>
              <w:t xml:space="preserve"> </w:t>
            </w:r>
            <w:r>
              <w:rPr>
                <w:rFonts w:ascii="仿宋_GB2312" w:eastAsia="仿宋_GB2312" w:cs="仿宋_GB2312" w:hint="eastAsia"/>
                <w:color w:val="000000"/>
                <w:sz w:val="24"/>
                <w:szCs w:val="24"/>
              </w:rPr>
              <w:t xml:space="preserve">　</w:t>
            </w:r>
          </w:p>
          <w:p w:rsidR="0068097F" w:rsidRDefault="0068097F" w:rsidP="00A2164D">
            <w:pPr>
              <w:spacing w:beforeLines="100" w:afterLines="100"/>
              <w:rPr>
                <w:rFonts w:ascii="仿宋_GB2312" w:eastAsia="仿宋_GB2312" w:cs="仿宋_GB2312"/>
                <w:color w:val="000000"/>
                <w:sz w:val="24"/>
                <w:szCs w:val="24"/>
                <w:u w:val="single"/>
              </w:rPr>
            </w:pPr>
            <w:r>
              <w:rPr>
                <w:rFonts w:ascii="仿宋_GB2312" w:eastAsia="仿宋_GB2312" w:cs="仿宋_GB2312" w:hint="eastAsia"/>
                <w:color w:val="000000"/>
                <w:sz w:val="24"/>
                <w:szCs w:val="24"/>
              </w:rPr>
              <w:t>组员签名：</w:t>
            </w:r>
            <w:r>
              <w:rPr>
                <w:rFonts w:ascii="仿宋_GB2312" w:eastAsia="仿宋_GB2312" w:cs="仿宋_GB2312" w:hint="eastAsia"/>
                <w:color w:val="000000"/>
                <w:sz w:val="24"/>
                <w:szCs w:val="24"/>
                <w:u w:val="single"/>
              </w:rPr>
              <w:t xml:space="preserve">　　　　　</w:t>
            </w:r>
            <w:r>
              <w:rPr>
                <w:rFonts w:ascii="仿宋_GB2312" w:eastAsia="仿宋_GB2312" w:cs="仿宋_GB2312"/>
                <w:color w:val="000000"/>
                <w:sz w:val="24"/>
                <w:szCs w:val="24"/>
                <w:u w:val="single"/>
              </w:rPr>
              <w:t xml:space="preserve"> </w:t>
            </w:r>
            <w:r>
              <w:rPr>
                <w:rFonts w:ascii="仿宋_GB2312" w:eastAsia="仿宋_GB2312" w:cs="仿宋_GB2312" w:hint="eastAsia"/>
                <w:color w:val="000000"/>
                <w:sz w:val="24"/>
                <w:szCs w:val="24"/>
                <w:u w:val="single"/>
              </w:rPr>
              <w:t xml:space="preserve">　</w:t>
            </w:r>
            <w:r>
              <w:rPr>
                <w:rFonts w:ascii="仿宋_GB2312" w:eastAsia="仿宋_GB2312" w:cs="仿宋_GB2312" w:hint="eastAsia"/>
                <w:color w:val="000000"/>
                <w:sz w:val="24"/>
                <w:szCs w:val="24"/>
              </w:rPr>
              <w:t xml:space="preserve">　</w:t>
            </w:r>
            <w:r>
              <w:rPr>
                <w:rFonts w:ascii="仿宋_GB2312" w:eastAsia="仿宋_GB2312" w:cs="仿宋_GB2312" w:hint="eastAsia"/>
                <w:color w:val="000000"/>
                <w:sz w:val="24"/>
                <w:szCs w:val="24"/>
                <w:u w:val="single"/>
              </w:rPr>
              <w:t xml:space="preserve">　　　　　　　</w:t>
            </w:r>
            <w:r>
              <w:rPr>
                <w:rFonts w:ascii="仿宋_GB2312" w:eastAsia="仿宋_GB2312" w:cs="仿宋_GB2312" w:hint="eastAsia"/>
                <w:color w:val="000000"/>
                <w:sz w:val="24"/>
                <w:szCs w:val="24"/>
              </w:rPr>
              <w:t xml:space="preserve">　</w:t>
            </w:r>
            <w:r>
              <w:rPr>
                <w:rFonts w:ascii="仿宋_GB2312" w:eastAsia="仿宋_GB2312" w:cs="仿宋_GB2312" w:hint="eastAsia"/>
                <w:color w:val="000000"/>
                <w:sz w:val="24"/>
                <w:szCs w:val="24"/>
                <w:u w:val="single"/>
              </w:rPr>
              <w:t xml:space="preserve">　　　　　　</w:t>
            </w:r>
            <w:r>
              <w:rPr>
                <w:rFonts w:ascii="仿宋_GB2312" w:eastAsia="仿宋_GB2312" w:cs="仿宋_GB2312"/>
                <w:color w:val="000000"/>
                <w:sz w:val="24"/>
                <w:szCs w:val="24"/>
                <w:u w:val="single"/>
              </w:rPr>
              <w:t xml:space="preserve"> </w:t>
            </w:r>
          </w:p>
          <w:p w:rsidR="0068097F" w:rsidRPr="000C6AFC" w:rsidRDefault="0068097F" w:rsidP="00A2164D">
            <w:pPr>
              <w:spacing w:beforeLines="100"/>
              <w:rPr>
                <w:rFonts w:ascii="仿宋_GB2312" w:eastAsia="仿宋_GB2312"/>
                <w:b/>
                <w:bCs/>
                <w:color w:val="000000"/>
                <w:sz w:val="24"/>
                <w:szCs w:val="24"/>
                <w:u w:val="single"/>
              </w:rPr>
            </w:pPr>
            <w:r w:rsidRPr="000C6AFC">
              <w:rPr>
                <w:rFonts w:ascii="仿宋_GB2312" w:eastAsia="仿宋_GB2312" w:cs="仿宋_GB2312"/>
                <w:color w:val="000000"/>
                <w:sz w:val="24"/>
                <w:szCs w:val="24"/>
              </w:rPr>
              <w:t xml:space="preserve">      </w:t>
            </w:r>
            <w:r>
              <w:rPr>
                <w:rFonts w:ascii="仿宋_GB2312" w:eastAsia="仿宋_GB2312" w:cs="仿宋_GB2312"/>
                <w:color w:val="000000"/>
                <w:sz w:val="24"/>
                <w:szCs w:val="24"/>
              </w:rPr>
              <w:t xml:space="preserve"> </w:t>
            </w:r>
            <w:r w:rsidRPr="000C6AFC">
              <w:rPr>
                <w:rFonts w:ascii="仿宋_GB2312" w:eastAsia="仿宋_GB2312" w:cs="仿宋_GB2312"/>
                <w:color w:val="000000"/>
                <w:sz w:val="24"/>
                <w:szCs w:val="24"/>
              </w:rPr>
              <w:t xml:space="preserve">   </w:t>
            </w:r>
            <w:r w:rsidRPr="000C6AFC">
              <w:rPr>
                <w:rFonts w:ascii="仿宋_GB2312" w:eastAsia="仿宋_GB2312" w:cs="仿宋_GB2312"/>
                <w:color w:val="000000"/>
                <w:sz w:val="24"/>
                <w:szCs w:val="24"/>
                <w:u w:val="single"/>
              </w:rPr>
              <w:t xml:space="preserve">             </w:t>
            </w:r>
            <w:r w:rsidRPr="000C6AFC">
              <w:rPr>
                <w:rFonts w:ascii="仿宋_GB2312" w:eastAsia="仿宋_GB2312" w:cs="仿宋_GB2312"/>
                <w:color w:val="000000"/>
                <w:sz w:val="24"/>
                <w:szCs w:val="24"/>
              </w:rPr>
              <w:t xml:space="preserve">  </w:t>
            </w:r>
            <w:r w:rsidRPr="000C6AFC">
              <w:rPr>
                <w:rFonts w:ascii="仿宋_GB2312" w:eastAsia="仿宋_GB2312" w:cs="仿宋_GB2312"/>
                <w:color w:val="000000"/>
                <w:sz w:val="24"/>
                <w:szCs w:val="24"/>
                <w:u w:val="single"/>
              </w:rPr>
              <w:t xml:space="preserve">            </w:t>
            </w:r>
            <w:r>
              <w:rPr>
                <w:rFonts w:ascii="仿宋_GB2312" w:eastAsia="仿宋_GB2312" w:cs="仿宋_GB2312"/>
                <w:color w:val="000000"/>
                <w:sz w:val="24"/>
                <w:szCs w:val="24"/>
                <w:u w:val="single"/>
              </w:rPr>
              <w:t xml:space="preserve"> </w:t>
            </w:r>
            <w:r w:rsidRPr="000C6AFC">
              <w:rPr>
                <w:rFonts w:ascii="仿宋_GB2312" w:eastAsia="仿宋_GB2312" w:cs="仿宋_GB2312"/>
                <w:color w:val="000000"/>
                <w:sz w:val="24"/>
                <w:szCs w:val="24"/>
                <w:u w:val="single"/>
              </w:rPr>
              <w:t xml:space="preserve"> </w:t>
            </w:r>
            <w:r w:rsidRPr="000C6AFC">
              <w:rPr>
                <w:rFonts w:ascii="仿宋_GB2312" w:eastAsia="仿宋_GB2312" w:cs="仿宋_GB2312"/>
                <w:color w:val="000000"/>
                <w:sz w:val="24"/>
                <w:szCs w:val="24"/>
              </w:rPr>
              <w:t xml:space="preserve">  </w:t>
            </w:r>
            <w:r w:rsidRPr="000C6AFC">
              <w:rPr>
                <w:rFonts w:ascii="仿宋_GB2312" w:eastAsia="仿宋_GB2312" w:cs="仿宋_GB2312"/>
                <w:color w:val="000000"/>
                <w:sz w:val="24"/>
                <w:szCs w:val="24"/>
                <w:u w:val="single"/>
              </w:rPr>
              <w:t xml:space="preserve">             </w:t>
            </w:r>
          </w:p>
          <w:p w:rsidR="0068097F" w:rsidRDefault="0068097F" w:rsidP="00A2164D">
            <w:pPr>
              <w:spacing w:beforeLines="100"/>
              <w:jc w:val="right"/>
              <w:rPr>
                <w:rFonts w:ascii="仿宋_GB2312" w:eastAsia="仿宋_GB2312"/>
                <w:b/>
                <w:bCs/>
                <w:color w:val="000000"/>
                <w:sz w:val="24"/>
                <w:szCs w:val="24"/>
              </w:rPr>
            </w:pPr>
          </w:p>
          <w:p w:rsidR="0068097F" w:rsidRDefault="0068097F" w:rsidP="00A2164D">
            <w:pPr>
              <w:spacing w:beforeLines="100"/>
              <w:ind w:right="480" w:firstLineChars="1911" w:firstLine="4604"/>
              <w:rPr>
                <w:rFonts w:ascii="仿宋_GB2312" w:eastAsia="仿宋_GB2312"/>
                <w:b/>
                <w:bCs/>
                <w:color w:val="000000"/>
                <w:sz w:val="24"/>
                <w:szCs w:val="24"/>
              </w:rPr>
            </w:pPr>
            <w:r>
              <w:rPr>
                <w:rFonts w:ascii="仿宋_GB2312" w:eastAsia="仿宋_GB2312" w:cs="仿宋_GB2312" w:hint="eastAsia"/>
                <w:b/>
                <w:bCs/>
                <w:color w:val="000000"/>
                <w:sz w:val="24"/>
                <w:szCs w:val="24"/>
              </w:rPr>
              <w:t>年</w:t>
            </w:r>
            <w:r>
              <w:rPr>
                <w:rFonts w:ascii="仿宋_GB2312" w:eastAsia="仿宋_GB2312" w:cs="仿宋_GB2312"/>
                <w:b/>
                <w:bCs/>
                <w:color w:val="000000"/>
                <w:sz w:val="24"/>
                <w:szCs w:val="24"/>
              </w:rPr>
              <w:t xml:space="preserve">     </w:t>
            </w:r>
            <w:r>
              <w:rPr>
                <w:rFonts w:ascii="仿宋_GB2312" w:eastAsia="仿宋_GB2312" w:cs="仿宋_GB2312" w:hint="eastAsia"/>
                <w:b/>
                <w:bCs/>
                <w:color w:val="000000"/>
                <w:sz w:val="24"/>
                <w:szCs w:val="24"/>
              </w:rPr>
              <w:t>月</w:t>
            </w:r>
            <w:r>
              <w:rPr>
                <w:rFonts w:ascii="仿宋_GB2312" w:eastAsia="仿宋_GB2312" w:cs="仿宋_GB2312"/>
                <w:b/>
                <w:bCs/>
                <w:color w:val="000000"/>
                <w:sz w:val="24"/>
                <w:szCs w:val="24"/>
              </w:rPr>
              <w:t xml:space="preserve">     </w:t>
            </w:r>
            <w:r>
              <w:rPr>
                <w:rFonts w:ascii="仿宋_GB2312" w:eastAsia="仿宋_GB2312" w:cs="仿宋_GB2312" w:hint="eastAsia"/>
                <w:b/>
                <w:bCs/>
                <w:color w:val="000000"/>
                <w:sz w:val="24"/>
                <w:szCs w:val="24"/>
              </w:rPr>
              <w:t>日</w:t>
            </w:r>
          </w:p>
        </w:tc>
      </w:tr>
    </w:tbl>
    <w:p w:rsidR="0068097F" w:rsidRDefault="0068097F" w:rsidP="00DF0599">
      <w:pPr>
        <w:widowControl/>
        <w:jc w:val="left"/>
        <w:rPr>
          <w:rFonts w:ascii="黑体" w:eastAsia="黑体"/>
          <w:sz w:val="44"/>
          <w:szCs w:val="44"/>
        </w:rPr>
      </w:pPr>
      <w:r w:rsidRPr="007A0E18">
        <w:rPr>
          <w:rFonts w:ascii="黑体" w:eastAsia="黑体" w:cs="黑体" w:hint="eastAsia"/>
          <w:sz w:val="44"/>
          <w:szCs w:val="44"/>
        </w:rPr>
        <w:lastRenderedPageBreak/>
        <w:t>附件</w:t>
      </w:r>
      <w:r>
        <w:rPr>
          <w:rFonts w:ascii="黑体" w:eastAsia="黑体" w:cs="黑体"/>
          <w:sz w:val="44"/>
          <w:szCs w:val="44"/>
        </w:rPr>
        <w:t>3</w:t>
      </w:r>
      <w:r w:rsidRPr="007A0E18">
        <w:rPr>
          <w:rFonts w:ascii="黑体" w:eastAsia="黑体" w:cs="黑体" w:hint="eastAsia"/>
          <w:sz w:val="44"/>
          <w:szCs w:val="44"/>
        </w:rPr>
        <w:t>：</w:t>
      </w:r>
    </w:p>
    <w:p w:rsidR="0068097F" w:rsidRPr="007A0E18" w:rsidRDefault="0068097F" w:rsidP="00DF0599">
      <w:pPr>
        <w:rPr>
          <w:rFonts w:ascii="黑体" w:eastAsia="黑体"/>
          <w:sz w:val="44"/>
          <w:szCs w:val="44"/>
        </w:rPr>
      </w:pPr>
    </w:p>
    <w:p w:rsidR="0068097F" w:rsidRDefault="0068097F" w:rsidP="00D85ADA">
      <w:pPr>
        <w:ind w:firstLineChars="210" w:firstLine="928"/>
        <w:jc w:val="center"/>
        <w:rPr>
          <w:rFonts w:ascii="宋体"/>
          <w:b/>
          <w:bCs/>
          <w:sz w:val="44"/>
          <w:szCs w:val="44"/>
        </w:rPr>
      </w:pPr>
      <w:r w:rsidRPr="00803F9F">
        <w:rPr>
          <w:rFonts w:ascii="宋体" w:hAnsi="宋体" w:cs="宋体" w:hint="eastAsia"/>
          <w:b/>
          <w:bCs/>
          <w:sz w:val="44"/>
          <w:szCs w:val="44"/>
        </w:rPr>
        <w:t>医学部</w:t>
      </w:r>
      <w:r>
        <w:rPr>
          <w:rFonts w:ascii="宋体" w:hAnsi="宋体" w:cs="宋体" w:hint="eastAsia"/>
          <w:b/>
          <w:bCs/>
          <w:sz w:val="44"/>
          <w:szCs w:val="44"/>
        </w:rPr>
        <w:t>硕</w:t>
      </w:r>
      <w:r w:rsidRPr="00803F9F">
        <w:rPr>
          <w:rFonts w:ascii="宋体" w:hAnsi="宋体" w:cs="宋体" w:hint="eastAsia"/>
          <w:b/>
          <w:bCs/>
          <w:sz w:val="44"/>
          <w:szCs w:val="44"/>
        </w:rPr>
        <w:t>士研究生中期考核评议表</w:t>
      </w:r>
    </w:p>
    <w:p w:rsidR="0068097F" w:rsidRDefault="0068097F" w:rsidP="00D85ADA">
      <w:pPr>
        <w:ind w:firstLineChars="210" w:firstLine="632"/>
        <w:jc w:val="center"/>
        <w:rPr>
          <w:rFonts w:ascii="黑体" w:eastAsia="黑体"/>
          <w:b/>
          <w:bCs/>
          <w:sz w:val="30"/>
          <w:szCs w:val="30"/>
          <w:u w:val="single"/>
        </w:rPr>
      </w:pPr>
    </w:p>
    <w:tbl>
      <w:tblPr>
        <w:tblW w:w="864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5"/>
        <w:gridCol w:w="1664"/>
        <w:gridCol w:w="1842"/>
        <w:gridCol w:w="1549"/>
        <w:gridCol w:w="1003"/>
        <w:gridCol w:w="1134"/>
      </w:tblGrid>
      <w:tr w:rsidR="0068097F" w:rsidRPr="00F96D72">
        <w:trPr>
          <w:cantSplit/>
          <w:trHeight w:val="631"/>
        </w:trPr>
        <w:tc>
          <w:tcPr>
            <w:tcW w:w="1455" w:type="dxa"/>
            <w:vAlign w:val="center"/>
          </w:tcPr>
          <w:p w:rsidR="0068097F" w:rsidRDefault="0068097F" w:rsidP="004B540A">
            <w:pPr>
              <w:jc w:val="center"/>
              <w:rPr>
                <w:rFonts w:ascii="仿宋_GB2312" w:eastAsia="仿宋_GB2312"/>
                <w:b/>
                <w:bCs/>
                <w:color w:val="000000"/>
                <w:sz w:val="24"/>
                <w:szCs w:val="24"/>
              </w:rPr>
            </w:pPr>
            <w:r w:rsidRPr="001A2410">
              <w:rPr>
                <w:rFonts w:ascii="仿宋_GB2312" w:eastAsia="仿宋_GB2312" w:cs="仿宋_GB2312" w:hint="eastAsia"/>
                <w:color w:val="000000"/>
                <w:sz w:val="24"/>
                <w:szCs w:val="24"/>
              </w:rPr>
              <w:t>年级</w:t>
            </w:r>
          </w:p>
        </w:tc>
        <w:tc>
          <w:tcPr>
            <w:tcW w:w="1664" w:type="dxa"/>
            <w:tcBorders>
              <w:right w:val="single" w:sz="4" w:space="0" w:color="000000"/>
            </w:tcBorders>
            <w:vAlign w:val="center"/>
          </w:tcPr>
          <w:p w:rsidR="0068097F" w:rsidRDefault="0068097F" w:rsidP="004B540A">
            <w:pPr>
              <w:jc w:val="center"/>
              <w:rPr>
                <w:rFonts w:ascii="仿宋_GB2312" w:eastAsia="仿宋_GB2312"/>
                <w:b/>
                <w:bCs/>
                <w:color w:val="000000"/>
                <w:sz w:val="24"/>
                <w:szCs w:val="24"/>
              </w:rPr>
            </w:pPr>
          </w:p>
        </w:tc>
        <w:tc>
          <w:tcPr>
            <w:tcW w:w="1842" w:type="dxa"/>
            <w:vAlign w:val="center"/>
          </w:tcPr>
          <w:p w:rsidR="0068097F" w:rsidRDefault="0068097F" w:rsidP="004B540A">
            <w:pPr>
              <w:jc w:val="center"/>
              <w:rPr>
                <w:rFonts w:ascii="仿宋_GB2312" w:eastAsia="仿宋_GB2312"/>
                <w:b/>
                <w:bCs/>
                <w:color w:val="000000"/>
                <w:sz w:val="24"/>
                <w:szCs w:val="24"/>
              </w:rPr>
            </w:pPr>
            <w:r w:rsidRPr="001A2410">
              <w:rPr>
                <w:rFonts w:ascii="仿宋_GB2312" w:eastAsia="仿宋_GB2312" w:cs="仿宋_GB2312" w:hint="eastAsia"/>
                <w:color w:val="000000"/>
                <w:sz w:val="24"/>
                <w:szCs w:val="24"/>
              </w:rPr>
              <w:t>专业</w:t>
            </w:r>
          </w:p>
        </w:tc>
        <w:tc>
          <w:tcPr>
            <w:tcW w:w="3686" w:type="dxa"/>
            <w:gridSpan w:val="3"/>
            <w:vAlign w:val="center"/>
          </w:tcPr>
          <w:p w:rsidR="0068097F" w:rsidRDefault="0068097F" w:rsidP="004B540A">
            <w:pPr>
              <w:jc w:val="center"/>
              <w:rPr>
                <w:rFonts w:ascii="仿宋_GB2312" w:eastAsia="仿宋_GB2312"/>
                <w:color w:val="000000"/>
                <w:sz w:val="24"/>
                <w:szCs w:val="24"/>
              </w:rPr>
            </w:pPr>
          </w:p>
        </w:tc>
      </w:tr>
      <w:tr w:rsidR="0068097F" w:rsidRPr="00F96D72">
        <w:trPr>
          <w:cantSplit/>
          <w:trHeight w:val="736"/>
        </w:trPr>
        <w:tc>
          <w:tcPr>
            <w:tcW w:w="1455" w:type="dxa"/>
            <w:vAlign w:val="center"/>
          </w:tcPr>
          <w:p w:rsidR="0068097F" w:rsidRDefault="0068097F" w:rsidP="004B540A">
            <w:pPr>
              <w:jc w:val="center"/>
              <w:rPr>
                <w:rFonts w:ascii="仿宋_GB2312" w:eastAsia="仿宋_GB2312"/>
                <w:b/>
                <w:bCs/>
                <w:color w:val="000000"/>
                <w:sz w:val="24"/>
                <w:szCs w:val="24"/>
              </w:rPr>
            </w:pPr>
            <w:r w:rsidRPr="001A2410">
              <w:rPr>
                <w:rFonts w:ascii="仿宋_GB2312" w:eastAsia="仿宋_GB2312" w:cs="仿宋_GB2312" w:hint="eastAsia"/>
                <w:color w:val="000000"/>
                <w:sz w:val="24"/>
                <w:szCs w:val="24"/>
              </w:rPr>
              <w:t>姓名</w:t>
            </w:r>
          </w:p>
        </w:tc>
        <w:tc>
          <w:tcPr>
            <w:tcW w:w="1664" w:type="dxa"/>
            <w:tcBorders>
              <w:right w:val="single" w:sz="4" w:space="0" w:color="000000"/>
            </w:tcBorders>
            <w:vAlign w:val="center"/>
          </w:tcPr>
          <w:p w:rsidR="0068097F" w:rsidRDefault="0068097F" w:rsidP="004B540A">
            <w:pPr>
              <w:jc w:val="center"/>
              <w:rPr>
                <w:rFonts w:ascii="仿宋_GB2312" w:eastAsia="仿宋_GB2312"/>
                <w:b/>
                <w:bCs/>
                <w:color w:val="000000"/>
                <w:sz w:val="24"/>
                <w:szCs w:val="24"/>
              </w:rPr>
            </w:pPr>
          </w:p>
        </w:tc>
        <w:tc>
          <w:tcPr>
            <w:tcW w:w="1842" w:type="dxa"/>
            <w:vAlign w:val="center"/>
          </w:tcPr>
          <w:p w:rsidR="0068097F" w:rsidRDefault="0068097F" w:rsidP="004B540A">
            <w:pPr>
              <w:jc w:val="center"/>
              <w:rPr>
                <w:rFonts w:ascii="仿宋_GB2312" w:eastAsia="仿宋_GB2312"/>
                <w:b/>
                <w:bCs/>
                <w:color w:val="000000"/>
                <w:sz w:val="24"/>
                <w:szCs w:val="24"/>
              </w:rPr>
            </w:pPr>
            <w:r w:rsidRPr="001A2410">
              <w:rPr>
                <w:rFonts w:ascii="仿宋_GB2312" w:eastAsia="仿宋_GB2312" w:cs="仿宋_GB2312" w:hint="eastAsia"/>
                <w:color w:val="000000"/>
                <w:sz w:val="24"/>
                <w:szCs w:val="24"/>
              </w:rPr>
              <w:t>学号</w:t>
            </w:r>
          </w:p>
        </w:tc>
        <w:tc>
          <w:tcPr>
            <w:tcW w:w="1549" w:type="dxa"/>
            <w:vAlign w:val="center"/>
          </w:tcPr>
          <w:p w:rsidR="0068097F" w:rsidRDefault="0068097F" w:rsidP="004B540A">
            <w:pPr>
              <w:jc w:val="center"/>
              <w:rPr>
                <w:rFonts w:ascii="仿宋_GB2312" w:eastAsia="仿宋_GB2312"/>
                <w:b/>
                <w:bCs/>
                <w:color w:val="000000"/>
                <w:sz w:val="24"/>
                <w:szCs w:val="24"/>
              </w:rPr>
            </w:pPr>
          </w:p>
        </w:tc>
        <w:tc>
          <w:tcPr>
            <w:tcW w:w="1003" w:type="dxa"/>
            <w:vAlign w:val="center"/>
          </w:tcPr>
          <w:p w:rsidR="0068097F" w:rsidRDefault="0068097F" w:rsidP="004B540A">
            <w:pPr>
              <w:jc w:val="center"/>
              <w:rPr>
                <w:rFonts w:ascii="仿宋_GB2312" w:eastAsia="仿宋_GB2312"/>
                <w:b/>
                <w:bCs/>
                <w:color w:val="000000"/>
                <w:sz w:val="24"/>
                <w:szCs w:val="24"/>
              </w:rPr>
            </w:pPr>
            <w:r w:rsidRPr="001A2410">
              <w:rPr>
                <w:rFonts w:ascii="仿宋_GB2312" w:eastAsia="仿宋_GB2312" w:cs="仿宋_GB2312" w:hint="eastAsia"/>
                <w:color w:val="000000"/>
                <w:sz w:val="24"/>
                <w:szCs w:val="24"/>
              </w:rPr>
              <w:t>性别</w:t>
            </w:r>
          </w:p>
        </w:tc>
        <w:tc>
          <w:tcPr>
            <w:tcW w:w="1134" w:type="dxa"/>
            <w:vAlign w:val="center"/>
          </w:tcPr>
          <w:p w:rsidR="0068097F" w:rsidRDefault="0068097F" w:rsidP="004B540A">
            <w:pPr>
              <w:jc w:val="center"/>
              <w:rPr>
                <w:rFonts w:ascii="仿宋_GB2312" w:eastAsia="仿宋_GB2312"/>
                <w:color w:val="000000"/>
                <w:sz w:val="24"/>
                <w:szCs w:val="24"/>
              </w:rPr>
            </w:pPr>
          </w:p>
        </w:tc>
      </w:tr>
      <w:tr w:rsidR="0068097F" w:rsidRPr="00F96D72">
        <w:trPr>
          <w:cantSplit/>
          <w:trHeight w:val="736"/>
        </w:trPr>
        <w:tc>
          <w:tcPr>
            <w:tcW w:w="1455" w:type="dxa"/>
            <w:vAlign w:val="center"/>
          </w:tcPr>
          <w:p w:rsidR="0068097F" w:rsidRPr="001D010C" w:rsidRDefault="0068097F" w:rsidP="004B540A">
            <w:pPr>
              <w:jc w:val="center"/>
              <w:rPr>
                <w:rFonts w:ascii="仿宋_GB2312" w:eastAsia="仿宋_GB2312"/>
                <w:b/>
                <w:bCs/>
                <w:color w:val="000000"/>
                <w:sz w:val="24"/>
                <w:szCs w:val="24"/>
              </w:rPr>
            </w:pPr>
            <w:r>
              <w:rPr>
                <w:rFonts w:ascii="仿宋_GB2312" w:eastAsia="仿宋_GB2312" w:cs="仿宋_GB2312" w:hint="eastAsia"/>
                <w:b/>
                <w:bCs/>
                <w:color w:val="000000"/>
                <w:sz w:val="24"/>
                <w:szCs w:val="24"/>
              </w:rPr>
              <w:t>序号</w:t>
            </w:r>
          </w:p>
        </w:tc>
        <w:tc>
          <w:tcPr>
            <w:tcW w:w="5055" w:type="dxa"/>
            <w:gridSpan w:val="3"/>
            <w:tcBorders>
              <w:right w:val="single" w:sz="4" w:space="0" w:color="000000"/>
            </w:tcBorders>
            <w:vAlign w:val="center"/>
          </w:tcPr>
          <w:p w:rsidR="0068097F" w:rsidRDefault="0068097F" w:rsidP="004B540A">
            <w:pPr>
              <w:jc w:val="center"/>
              <w:rPr>
                <w:rFonts w:ascii="仿宋_GB2312" w:eastAsia="仿宋_GB2312"/>
                <w:color w:val="000000"/>
                <w:sz w:val="24"/>
                <w:szCs w:val="24"/>
              </w:rPr>
            </w:pPr>
            <w:r>
              <w:rPr>
                <w:rFonts w:ascii="仿宋_GB2312" w:eastAsia="仿宋_GB2312" w:cs="仿宋_GB2312" w:hint="eastAsia"/>
                <w:b/>
                <w:bCs/>
                <w:color w:val="000000"/>
                <w:sz w:val="24"/>
                <w:szCs w:val="24"/>
              </w:rPr>
              <w:t>考核内容</w:t>
            </w:r>
          </w:p>
        </w:tc>
        <w:tc>
          <w:tcPr>
            <w:tcW w:w="1003" w:type="dxa"/>
            <w:vAlign w:val="center"/>
          </w:tcPr>
          <w:p w:rsidR="0068097F" w:rsidRDefault="0068097F" w:rsidP="004B540A">
            <w:pPr>
              <w:jc w:val="center"/>
              <w:rPr>
                <w:rFonts w:ascii="仿宋_GB2312" w:eastAsia="仿宋_GB2312"/>
                <w:color w:val="000000"/>
                <w:sz w:val="24"/>
                <w:szCs w:val="24"/>
              </w:rPr>
            </w:pPr>
            <w:r>
              <w:rPr>
                <w:rFonts w:ascii="仿宋_GB2312" w:eastAsia="仿宋_GB2312" w:cs="仿宋_GB2312" w:hint="eastAsia"/>
                <w:b/>
                <w:bCs/>
                <w:color w:val="000000"/>
                <w:sz w:val="24"/>
                <w:szCs w:val="24"/>
              </w:rPr>
              <w:t>得分</w:t>
            </w:r>
          </w:p>
        </w:tc>
        <w:tc>
          <w:tcPr>
            <w:tcW w:w="1134" w:type="dxa"/>
            <w:vAlign w:val="center"/>
          </w:tcPr>
          <w:p w:rsidR="0068097F" w:rsidRDefault="0068097F" w:rsidP="004B540A">
            <w:pPr>
              <w:jc w:val="center"/>
              <w:rPr>
                <w:rFonts w:ascii="仿宋_GB2312" w:eastAsia="仿宋_GB2312"/>
                <w:b/>
                <w:bCs/>
                <w:color w:val="000000"/>
                <w:sz w:val="24"/>
                <w:szCs w:val="24"/>
              </w:rPr>
            </w:pPr>
            <w:r w:rsidRPr="00C75322">
              <w:rPr>
                <w:rFonts w:ascii="仿宋_GB2312" w:eastAsia="仿宋_GB2312" w:cs="仿宋_GB2312" w:hint="eastAsia"/>
                <w:b/>
                <w:bCs/>
                <w:color w:val="000000"/>
                <w:sz w:val="24"/>
                <w:szCs w:val="24"/>
              </w:rPr>
              <w:t>得分</w:t>
            </w:r>
          </w:p>
          <w:p w:rsidR="0068097F" w:rsidRDefault="0068097F" w:rsidP="004B540A">
            <w:pPr>
              <w:jc w:val="center"/>
              <w:rPr>
                <w:rFonts w:ascii="仿宋_GB2312" w:eastAsia="仿宋_GB2312"/>
                <w:color w:val="000000"/>
                <w:sz w:val="24"/>
                <w:szCs w:val="24"/>
              </w:rPr>
            </w:pPr>
            <w:r w:rsidRPr="00C75322">
              <w:rPr>
                <w:rFonts w:ascii="仿宋_GB2312" w:eastAsia="仿宋_GB2312" w:cs="仿宋_GB2312" w:hint="eastAsia"/>
                <w:b/>
                <w:bCs/>
                <w:color w:val="000000"/>
                <w:sz w:val="24"/>
                <w:szCs w:val="24"/>
              </w:rPr>
              <w:t>合计</w:t>
            </w:r>
          </w:p>
        </w:tc>
      </w:tr>
      <w:tr w:rsidR="0068097F" w:rsidRPr="00F96D72">
        <w:trPr>
          <w:cantSplit/>
          <w:trHeight w:val="846"/>
        </w:trPr>
        <w:tc>
          <w:tcPr>
            <w:tcW w:w="1455" w:type="dxa"/>
            <w:vAlign w:val="center"/>
          </w:tcPr>
          <w:p w:rsidR="0068097F" w:rsidRDefault="0068097F" w:rsidP="004B540A">
            <w:pPr>
              <w:jc w:val="center"/>
              <w:rPr>
                <w:rFonts w:ascii="仿宋_GB2312" w:eastAsia="仿宋_GB2312" w:cs="仿宋_GB2312"/>
                <w:color w:val="000000"/>
                <w:sz w:val="24"/>
                <w:szCs w:val="24"/>
              </w:rPr>
            </w:pPr>
            <w:r>
              <w:rPr>
                <w:rFonts w:ascii="仿宋_GB2312" w:eastAsia="仿宋_GB2312" w:cs="仿宋_GB2312"/>
                <w:color w:val="000000"/>
                <w:sz w:val="24"/>
                <w:szCs w:val="24"/>
              </w:rPr>
              <w:t>1</w:t>
            </w:r>
          </w:p>
        </w:tc>
        <w:tc>
          <w:tcPr>
            <w:tcW w:w="5055" w:type="dxa"/>
            <w:gridSpan w:val="3"/>
            <w:tcBorders>
              <w:right w:val="single" w:sz="4" w:space="0" w:color="000000"/>
            </w:tcBorders>
            <w:vAlign w:val="center"/>
          </w:tcPr>
          <w:p w:rsidR="0068097F" w:rsidRPr="00906256" w:rsidRDefault="0068097F" w:rsidP="004B540A">
            <w:pPr>
              <w:rPr>
                <w:rFonts w:ascii="仿宋_GB2312" w:eastAsia="仿宋_GB2312"/>
                <w:color w:val="000000"/>
                <w:sz w:val="24"/>
                <w:szCs w:val="24"/>
              </w:rPr>
            </w:pPr>
            <w:r>
              <w:rPr>
                <w:rFonts w:ascii="仿宋_GB2312" w:eastAsia="仿宋_GB2312" w:cs="仿宋_GB2312" w:hint="eastAsia"/>
                <w:color w:val="000000"/>
                <w:sz w:val="24"/>
                <w:szCs w:val="24"/>
              </w:rPr>
              <w:t>思想品德和表现。（</w:t>
            </w:r>
            <w:r>
              <w:rPr>
                <w:rFonts w:ascii="仿宋_GB2312" w:eastAsia="仿宋_GB2312" w:cs="仿宋_GB2312"/>
                <w:color w:val="000000"/>
                <w:sz w:val="24"/>
                <w:szCs w:val="24"/>
              </w:rPr>
              <w:t>25</w:t>
            </w:r>
            <w:r>
              <w:rPr>
                <w:rFonts w:ascii="仿宋_GB2312" w:eastAsia="仿宋_GB2312" w:cs="仿宋_GB2312" w:hint="eastAsia"/>
                <w:color w:val="000000"/>
                <w:sz w:val="24"/>
                <w:szCs w:val="24"/>
              </w:rPr>
              <w:t>分）</w:t>
            </w:r>
          </w:p>
        </w:tc>
        <w:tc>
          <w:tcPr>
            <w:tcW w:w="1003" w:type="dxa"/>
            <w:vAlign w:val="center"/>
          </w:tcPr>
          <w:p w:rsidR="0068097F" w:rsidRPr="00C92EF2" w:rsidRDefault="0068097F" w:rsidP="004B540A">
            <w:pPr>
              <w:jc w:val="center"/>
              <w:rPr>
                <w:rFonts w:ascii="仿宋_GB2312" w:eastAsia="仿宋_GB2312"/>
                <w:color w:val="000000"/>
              </w:rPr>
            </w:pPr>
          </w:p>
        </w:tc>
        <w:tc>
          <w:tcPr>
            <w:tcW w:w="1134" w:type="dxa"/>
            <w:vMerge w:val="restart"/>
            <w:vAlign w:val="center"/>
          </w:tcPr>
          <w:p w:rsidR="0068097F" w:rsidRDefault="0068097F" w:rsidP="004B540A">
            <w:pPr>
              <w:jc w:val="center"/>
              <w:rPr>
                <w:rFonts w:ascii="仿宋_GB2312" w:eastAsia="仿宋_GB2312"/>
                <w:color w:val="000000"/>
                <w:sz w:val="24"/>
                <w:szCs w:val="24"/>
              </w:rPr>
            </w:pPr>
          </w:p>
        </w:tc>
      </w:tr>
      <w:tr w:rsidR="0068097F" w:rsidRPr="00F96D72">
        <w:trPr>
          <w:cantSplit/>
          <w:trHeight w:val="660"/>
        </w:trPr>
        <w:tc>
          <w:tcPr>
            <w:tcW w:w="1455" w:type="dxa"/>
            <w:vAlign w:val="center"/>
          </w:tcPr>
          <w:p w:rsidR="0068097F" w:rsidRPr="00906256" w:rsidRDefault="0068097F" w:rsidP="004B540A">
            <w:pPr>
              <w:jc w:val="center"/>
              <w:rPr>
                <w:rFonts w:ascii="仿宋_GB2312" w:eastAsia="仿宋_GB2312" w:cs="仿宋_GB2312"/>
                <w:color w:val="000000"/>
                <w:sz w:val="24"/>
                <w:szCs w:val="24"/>
              </w:rPr>
            </w:pPr>
            <w:r w:rsidRPr="00906256">
              <w:rPr>
                <w:rFonts w:ascii="仿宋_GB2312" w:eastAsia="仿宋_GB2312" w:cs="仿宋_GB2312"/>
                <w:color w:val="000000"/>
                <w:sz w:val="24"/>
                <w:szCs w:val="24"/>
              </w:rPr>
              <w:t>2</w:t>
            </w:r>
          </w:p>
        </w:tc>
        <w:tc>
          <w:tcPr>
            <w:tcW w:w="5055" w:type="dxa"/>
            <w:gridSpan w:val="3"/>
            <w:tcBorders>
              <w:right w:val="single" w:sz="4" w:space="0" w:color="000000"/>
            </w:tcBorders>
            <w:vAlign w:val="center"/>
          </w:tcPr>
          <w:p w:rsidR="0068097F" w:rsidRDefault="0068097F" w:rsidP="00DF0599">
            <w:pPr>
              <w:rPr>
                <w:rFonts w:ascii="仿宋_GB2312" w:eastAsia="仿宋_GB2312"/>
                <w:color w:val="000000"/>
                <w:sz w:val="24"/>
                <w:szCs w:val="24"/>
              </w:rPr>
            </w:pPr>
            <w:r>
              <w:rPr>
                <w:rFonts w:ascii="仿宋_GB2312" w:eastAsia="仿宋_GB2312" w:cs="仿宋_GB2312" w:hint="eastAsia"/>
                <w:color w:val="000000"/>
                <w:sz w:val="24"/>
                <w:szCs w:val="24"/>
              </w:rPr>
              <w:t>完成培养计划的情况：</w:t>
            </w:r>
            <w:r w:rsidRPr="00DF0599">
              <w:rPr>
                <w:rFonts w:ascii="仿宋_GB2312" w:eastAsia="仿宋_GB2312" w:cs="仿宋_GB2312" w:hint="eastAsia"/>
                <w:color w:val="000000"/>
                <w:sz w:val="24"/>
                <w:szCs w:val="24"/>
              </w:rPr>
              <w:t>包括所修课程的成绩，完成学分的情况</w:t>
            </w:r>
            <w:r>
              <w:rPr>
                <w:rFonts w:ascii="仿宋_GB2312" w:eastAsia="仿宋_GB2312" w:cs="仿宋_GB2312" w:hint="eastAsia"/>
                <w:color w:val="000000"/>
                <w:sz w:val="24"/>
                <w:szCs w:val="24"/>
              </w:rPr>
              <w:t>（</w:t>
            </w:r>
            <w:r>
              <w:rPr>
                <w:rFonts w:ascii="仿宋_GB2312" w:eastAsia="仿宋_GB2312" w:cs="仿宋_GB2312"/>
                <w:color w:val="000000"/>
                <w:sz w:val="24"/>
                <w:szCs w:val="24"/>
              </w:rPr>
              <w:t>25</w:t>
            </w:r>
            <w:r>
              <w:rPr>
                <w:rFonts w:ascii="仿宋_GB2312" w:eastAsia="仿宋_GB2312" w:cs="仿宋_GB2312" w:hint="eastAsia"/>
                <w:color w:val="000000"/>
                <w:sz w:val="24"/>
                <w:szCs w:val="24"/>
              </w:rPr>
              <w:t>分）</w:t>
            </w:r>
          </w:p>
        </w:tc>
        <w:tc>
          <w:tcPr>
            <w:tcW w:w="1003" w:type="dxa"/>
            <w:vAlign w:val="center"/>
          </w:tcPr>
          <w:p w:rsidR="0068097F" w:rsidRDefault="0068097F" w:rsidP="004B540A">
            <w:pPr>
              <w:jc w:val="center"/>
              <w:rPr>
                <w:rFonts w:ascii="仿宋_GB2312" w:eastAsia="仿宋_GB2312"/>
                <w:color w:val="000000"/>
                <w:sz w:val="24"/>
                <w:szCs w:val="24"/>
              </w:rPr>
            </w:pPr>
          </w:p>
        </w:tc>
        <w:tc>
          <w:tcPr>
            <w:tcW w:w="1134" w:type="dxa"/>
            <w:vMerge/>
            <w:vAlign w:val="center"/>
          </w:tcPr>
          <w:p w:rsidR="0068097F" w:rsidRDefault="0068097F" w:rsidP="004B540A">
            <w:pPr>
              <w:jc w:val="center"/>
              <w:rPr>
                <w:rFonts w:ascii="仿宋_GB2312" w:eastAsia="仿宋_GB2312"/>
                <w:color w:val="000000"/>
                <w:sz w:val="24"/>
                <w:szCs w:val="24"/>
              </w:rPr>
            </w:pPr>
          </w:p>
        </w:tc>
      </w:tr>
      <w:tr w:rsidR="0068097F">
        <w:trPr>
          <w:cantSplit/>
          <w:trHeight w:val="854"/>
        </w:trPr>
        <w:tc>
          <w:tcPr>
            <w:tcW w:w="1455" w:type="dxa"/>
            <w:vAlign w:val="center"/>
          </w:tcPr>
          <w:p w:rsidR="0068097F" w:rsidRPr="00906256" w:rsidRDefault="0068097F" w:rsidP="004B540A">
            <w:pPr>
              <w:jc w:val="center"/>
              <w:rPr>
                <w:rFonts w:ascii="仿宋_GB2312" w:eastAsia="仿宋_GB2312" w:cs="仿宋_GB2312"/>
                <w:color w:val="000000"/>
                <w:sz w:val="24"/>
                <w:szCs w:val="24"/>
              </w:rPr>
            </w:pPr>
            <w:r w:rsidRPr="00906256">
              <w:rPr>
                <w:rFonts w:ascii="仿宋_GB2312" w:eastAsia="仿宋_GB2312" w:cs="仿宋_GB2312"/>
                <w:color w:val="000000"/>
                <w:sz w:val="24"/>
                <w:szCs w:val="24"/>
              </w:rPr>
              <w:t>3</w:t>
            </w:r>
          </w:p>
        </w:tc>
        <w:tc>
          <w:tcPr>
            <w:tcW w:w="5055" w:type="dxa"/>
            <w:gridSpan w:val="3"/>
            <w:tcBorders>
              <w:right w:val="single" w:sz="4" w:space="0" w:color="000000"/>
            </w:tcBorders>
            <w:vAlign w:val="center"/>
          </w:tcPr>
          <w:p w:rsidR="0068097F" w:rsidRDefault="0068097F" w:rsidP="00DF0599">
            <w:pPr>
              <w:rPr>
                <w:rFonts w:ascii="仿宋_GB2312" w:eastAsia="仿宋_GB2312"/>
                <w:color w:val="000000"/>
                <w:sz w:val="24"/>
                <w:szCs w:val="24"/>
              </w:rPr>
            </w:pPr>
            <w:r>
              <w:rPr>
                <w:rFonts w:ascii="仿宋_GB2312" w:eastAsia="仿宋_GB2312" w:cs="仿宋_GB2312" w:hint="eastAsia"/>
                <w:color w:val="000000"/>
                <w:sz w:val="24"/>
                <w:szCs w:val="24"/>
              </w:rPr>
              <w:t>学位论文进展情况：</w:t>
            </w:r>
            <w:r w:rsidRPr="00DF0599">
              <w:rPr>
                <w:rFonts w:ascii="仿宋_GB2312" w:eastAsia="仿宋_GB2312" w:cs="仿宋_GB2312" w:hint="eastAsia"/>
                <w:color w:val="000000"/>
                <w:sz w:val="24"/>
                <w:szCs w:val="24"/>
              </w:rPr>
              <w:t>包括阶段性的实验结果</w:t>
            </w:r>
            <w:r>
              <w:rPr>
                <w:rFonts w:ascii="仿宋_GB2312" w:eastAsia="仿宋_GB2312" w:cs="仿宋_GB2312" w:hint="eastAsia"/>
                <w:color w:val="000000"/>
                <w:sz w:val="24"/>
                <w:szCs w:val="24"/>
              </w:rPr>
              <w:t>。</w:t>
            </w:r>
          </w:p>
          <w:p w:rsidR="0068097F" w:rsidRDefault="0068097F" w:rsidP="00DF0599">
            <w:pPr>
              <w:rPr>
                <w:rFonts w:ascii="仿宋_GB2312" w:eastAsia="仿宋_GB2312"/>
                <w:color w:val="000000"/>
                <w:sz w:val="24"/>
                <w:szCs w:val="24"/>
              </w:rPr>
            </w:pPr>
            <w:r>
              <w:rPr>
                <w:rFonts w:ascii="仿宋_GB2312" w:eastAsia="仿宋_GB2312" w:cs="仿宋_GB2312" w:hint="eastAsia"/>
                <w:color w:val="000000"/>
                <w:sz w:val="24"/>
                <w:szCs w:val="24"/>
              </w:rPr>
              <w:t>（</w:t>
            </w:r>
            <w:r>
              <w:rPr>
                <w:rFonts w:ascii="仿宋_GB2312" w:eastAsia="仿宋_GB2312" w:cs="仿宋_GB2312"/>
                <w:color w:val="000000"/>
                <w:sz w:val="24"/>
                <w:szCs w:val="24"/>
              </w:rPr>
              <w:t>25</w:t>
            </w:r>
            <w:r>
              <w:rPr>
                <w:rFonts w:ascii="仿宋_GB2312" w:eastAsia="仿宋_GB2312" w:cs="仿宋_GB2312" w:hint="eastAsia"/>
                <w:color w:val="000000"/>
                <w:sz w:val="24"/>
                <w:szCs w:val="24"/>
              </w:rPr>
              <w:t>分）</w:t>
            </w:r>
          </w:p>
        </w:tc>
        <w:tc>
          <w:tcPr>
            <w:tcW w:w="1003" w:type="dxa"/>
            <w:tcBorders>
              <w:left w:val="single" w:sz="4" w:space="0" w:color="000000"/>
            </w:tcBorders>
            <w:vAlign w:val="center"/>
          </w:tcPr>
          <w:p w:rsidR="0068097F" w:rsidRDefault="0068097F" w:rsidP="00D85ADA">
            <w:pPr>
              <w:ind w:firstLineChars="200" w:firstLine="480"/>
              <w:jc w:val="center"/>
              <w:rPr>
                <w:rFonts w:ascii="仿宋_GB2312" w:eastAsia="仿宋_GB2312"/>
                <w:color w:val="000000"/>
                <w:sz w:val="24"/>
                <w:szCs w:val="24"/>
              </w:rPr>
            </w:pPr>
          </w:p>
        </w:tc>
        <w:tc>
          <w:tcPr>
            <w:tcW w:w="1134" w:type="dxa"/>
            <w:vMerge/>
            <w:vAlign w:val="center"/>
          </w:tcPr>
          <w:p w:rsidR="0068097F" w:rsidRDefault="0068097F" w:rsidP="004B540A">
            <w:pPr>
              <w:jc w:val="center"/>
              <w:rPr>
                <w:rFonts w:ascii="仿宋_GB2312" w:eastAsia="仿宋_GB2312"/>
                <w:color w:val="000000"/>
                <w:sz w:val="24"/>
                <w:szCs w:val="24"/>
              </w:rPr>
            </w:pPr>
          </w:p>
        </w:tc>
      </w:tr>
      <w:tr w:rsidR="0068097F">
        <w:trPr>
          <w:cantSplit/>
          <w:trHeight w:val="854"/>
        </w:trPr>
        <w:tc>
          <w:tcPr>
            <w:tcW w:w="1455" w:type="dxa"/>
            <w:vAlign w:val="center"/>
          </w:tcPr>
          <w:p w:rsidR="0068097F" w:rsidRDefault="0068097F" w:rsidP="004B540A">
            <w:pPr>
              <w:jc w:val="center"/>
              <w:rPr>
                <w:rFonts w:ascii="仿宋_GB2312" w:eastAsia="仿宋_GB2312" w:cs="仿宋_GB2312"/>
                <w:color w:val="000000"/>
                <w:sz w:val="24"/>
                <w:szCs w:val="24"/>
              </w:rPr>
            </w:pPr>
            <w:r>
              <w:rPr>
                <w:rFonts w:ascii="仿宋_GB2312" w:eastAsia="仿宋_GB2312" w:cs="仿宋_GB2312"/>
                <w:color w:val="000000"/>
                <w:sz w:val="24"/>
                <w:szCs w:val="24"/>
              </w:rPr>
              <w:t>4</w:t>
            </w:r>
          </w:p>
        </w:tc>
        <w:tc>
          <w:tcPr>
            <w:tcW w:w="5055" w:type="dxa"/>
            <w:gridSpan w:val="3"/>
            <w:tcBorders>
              <w:right w:val="single" w:sz="4" w:space="0" w:color="000000"/>
            </w:tcBorders>
            <w:vAlign w:val="center"/>
          </w:tcPr>
          <w:p w:rsidR="0068097F" w:rsidRPr="00DF0599" w:rsidRDefault="0068097F" w:rsidP="00DF0599">
            <w:pPr>
              <w:rPr>
                <w:rFonts w:ascii="仿宋_GB2312" w:eastAsia="仿宋_GB2312"/>
                <w:color w:val="000000"/>
                <w:sz w:val="24"/>
                <w:szCs w:val="24"/>
              </w:rPr>
            </w:pPr>
            <w:r>
              <w:rPr>
                <w:rFonts w:ascii="仿宋_GB2312" w:eastAsia="仿宋_GB2312" w:cs="仿宋_GB2312" w:hint="eastAsia"/>
                <w:color w:val="000000"/>
                <w:sz w:val="24"/>
                <w:szCs w:val="24"/>
              </w:rPr>
              <w:t>论文选题的可行性和创新性。（</w:t>
            </w:r>
            <w:r>
              <w:rPr>
                <w:rFonts w:ascii="仿宋_GB2312" w:eastAsia="仿宋_GB2312" w:cs="仿宋_GB2312"/>
                <w:color w:val="000000"/>
                <w:sz w:val="24"/>
                <w:szCs w:val="24"/>
              </w:rPr>
              <w:t>25</w:t>
            </w:r>
            <w:r>
              <w:rPr>
                <w:rFonts w:ascii="仿宋_GB2312" w:eastAsia="仿宋_GB2312" w:cs="仿宋_GB2312" w:hint="eastAsia"/>
                <w:color w:val="000000"/>
                <w:sz w:val="24"/>
                <w:szCs w:val="24"/>
              </w:rPr>
              <w:t>分）</w:t>
            </w:r>
          </w:p>
        </w:tc>
        <w:tc>
          <w:tcPr>
            <w:tcW w:w="1003" w:type="dxa"/>
            <w:tcBorders>
              <w:left w:val="single" w:sz="4" w:space="0" w:color="000000"/>
            </w:tcBorders>
            <w:vAlign w:val="center"/>
          </w:tcPr>
          <w:p w:rsidR="0068097F" w:rsidRDefault="0068097F" w:rsidP="00D85ADA">
            <w:pPr>
              <w:ind w:firstLineChars="200" w:firstLine="480"/>
              <w:jc w:val="center"/>
              <w:rPr>
                <w:rFonts w:ascii="仿宋_GB2312" w:eastAsia="仿宋_GB2312"/>
                <w:color w:val="000000"/>
                <w:sz w:val="24"/>
                <w:szCs w:val="24"/>
              </w:rPr>
            </w:pPr>
          </w:p>
        </w:tc>
        <w:tc>
          <w:tcPr>
            <w:tcW w:w="1134" w:type="dxa"/>
            <w:vMerge/>
            <w:vAlign w:val="center"/>
          </w:tcPr>
          <w:p w:rsidR="0068097F" w:rsidRDefault="0068097F" w:rsidP="004B540A">
            <w:pPr>
              <w:jc w:val="center"/>
              <w:rPr>
                <w:rFonts w:ascii="仿宋_GB2312" w:eastAsia="仿宋_GB2312"/>
                <w:color w:val="000000"/>
                <w:sz w:val="24"/>
                <w:szCs w:val="24"/>
              </w:rPr>
            </w:pPr>
          </w:p>
        </w:tc>
      </w:tr>
      <w:tr w:rsidR="0068097F">
        <w:trPr>
          <w:trHeight w:val="2033"/>
        </w:trPr>
        <w:tc>
          <w:tcPr>
            <w:tcW w:w="8647" w:type="dxa"/>
            <w:gridSpan w:val="6"/>
          </w:tcPr>
          <w:p w:rsidR="0068097F" w:rsidRDefault="0068097F" w:rsidP="004B540A">
            <w:pPr>
              <w:rPr>
                <w:rFonts w:ascii="仿宋_GB2312" w:eastAsia="仿宋_GB2312"/>
                <w:b/>
                <w:bCs/>
                <w:color w:val="000000"/>
                <w:sz w:val="24"/>
                <w:szCs w:val="24"/>
              </w:rPr>
            </w:pPr>
            <w:r>
              <w:rPr>
                <w:rFonts w:ascii="仿宋_GB2312" w:eastAsia="仿宋_GB2312" w:cs="仿宋_GB2312" w:hint="eastAsia"/>
                <w:b/>
                <w:bCs/>
                <w:color w:val="000000"/>
                <w:sz w:val="24"/>
                <w:szCs w:val="24"/>
              </w:rPr>
              <w:t>评语：</w:t>
            </w:r>
          </w:p>
          <w:p w:rsidR="0068097F" w:rsidRDefault="0068097F" w:rsidP="004B540A">
            <w:pPr>
              <w:rPr>
                <w:rFonts w:ascii="仿宋_GB2312" w:eastAsia="仿宋_GB2312"/>
                <w:b/>
                <w:bCs/>
                <w:color w:val="000000"/>
                <w:sz w:val="24"/>
                <w:szCs w:val="24"/>
              </w:rPr>
            </w:pPr>
          </w:p>
          <w:p w:rsidR="0068097F" w:rsidRDefault="0068097F" w:rsidP="004B540A">
            <w:pPr>
              <w:rPr>
                <w:rFonts w:ascii="仿宋_GB2312" w:eastAsia="仿宋_GB2312"/>
                <w:b/>
                <w:bCs/>
                <w:color w:val="000000"/>
                <w:sz w:val="24"/>
                <w:szCs w:val="24"/>
              </w:rPr>
            </w:pPr>
          </w:p>
          <w:p w:rsidR="0068097F" w:rsidRDefault="0068097F" w:rsidP="004B540A">
            <w:pPr>
              <w:rPr>
                <w:rFonts w:ascii="仿宋_GB2312" w:eastAsia="仿宋_GB2312"/>
                <w:b/>
                <w:bCs/>
                <w:color w:val="000000"/>
                <w:sz w:val="24"/>
                <w:szCs w:val="24"/>
              </w:rPr>
            </w:pPr>
          </w:p>
          <w:p w:rsidR="0068097F" w:rsidRDefault="0068097F" w:rsidP="004B540A">
            <w:pPr>
              <w:rPr>
                <w:rFonts w:ascii="仿宋_GB2312" w:eastAsia="仿宋_GB2312"/>
                <w:b/>
                <w:bCs/>
                <w:color w:val="000000"/>
                <w:sz w:val="24"/>
                <w:szCs w:val="24"/>
              </w:rPr>
            </w:pPr>
          </w:p>
          <w:p w:rsidR="0068097F" w:rsidRDefault="0068097F" w:rsidP="004B540A">
            <w:pPr>
              <w:rPr>
                <w:rFonts w:ascii="仿宋_GB2312" w:eastAsia="仿宋_GB2312"/>
                <w:b/>
                <w:bCs/>
                <w:color w:val="000000"/>
                <w:sz w:val="24"/>
                <w:szCs w:val="24"/>
              </w:rPr>
            </w:pPr>
          </w:p>
        </w:tc>
      </w:tr>
      <w:tr w:rsidR="0068097F">
        <w:trPr>
          <w:trHeight w:val="2485"/>
        </w:trPr>
        <w:tc>
          <w:tcPr>
            <w:tcW w:w="8647" w:type="dxa"/>
            <w:gridSpan w:val="6"/>
          </w:tcPr>
          <w:p w:rsidR="0068097F" w:rsidRDefault="0068097F" w:rsidP="00A2164D">
            <w:pPr>
              <w:spacing w:beforeLines="15" w:afterLines="15"/>
              <w:rPr>
                <w:rFonts w:ascii="仿宋_GB2312" w:eastAsia="仿宋_GB2312"/>
                <w:b/>
                <w:bCs/>
                <w:color w:val="000000"/>
                <w:sz w:val="24"/>
                <w:szCs w:val="24"/>
              </w:rPr>
            </w:pPr>
            <w:r>
              <w:rPr>
                <w:rFonts w:ascii="仿宋_GB2312" w:eastAsia="仿宋_GB2312" w:cs="仿宋_GB2312" w:hint="eastAsia"/>
                <w:b/>
                <w:bCs/>
                <w:color w:val="000000"/>
                <w:sz w:val="24"/>
                <w:szCs w:val="24"/>
              </w:rPr>
              <w:t>评议小组签名：</w:t>
            </w:r>
          </w:p>
          <w:p w:rsidR="0068097F" w:rsidRDefault="0068097F" w:rsidP="00A2164D">
            <w:pPr>
              <w:spacing w:beforeLines="100" w:afterLines="100"/>
              <w:rPr>
                <w:rFonts w:ascii="仿宋_GB2312" w:eastAsia="仿宋_GB2312"/>
                <w:color w:val="000000"/>
                <w:sz w:val="24"/>
                <w:szCs w:val="24"/>
              </w:rPr>
            </w:pPr>
            <w:r>
              <w:rPr>
                <w:rFonts w:ascii="仿宋_GB2312" w:eastAsia="仿宋_GB2312" w:cs="仿宋_GB2312" w:hint="eastAsia"/>
                <w:color w:val="000000"/>
                <w:sz w:val="24"/>
                <w:szCs w:val="24"/>
              </w:rPr>
              <w:t>组长签名：</w:t>
            </w:r>
            <w:r>
              <w:rPr>
                <w:rFonts w:ascii="仿宋_GB2312" w:eastAsia="仿宋_GB2312" w:cs="仿宋_GB2312" w:hint="eastAsia"/>
                <w:color w:val="000000"/>
                <w:sz w:val="24"/>
                <w:szCs w:val="24"/>
                <w:u w:val="single"/>
              </w:rPr>
              <w:t xml:space="preserve">　　　　</w:t>
            </w:r>
            <w:r>
              <w:rPr>
                <w:rFonts w:ascii="仿宋_GB2312" w:eastAsia="仿宋_GB2312" w:cs="仿宋_GB2312"/>
                <w:color w:val="000000"/>
                <w:sz w:val="24"/>
                <w:szCs w:val="24"/>
                <w:u w:val="single"/>
              </w:rPr>
              <w:t xml:space="preserve"> </w:t>
            </w:r>
            <w:r>
              <w:rPr>
                <w:rFonts w:ascii="仿宋_GB2312" w:eastAsia="仿宋_GB2312" w:cs="仿宋_GB2312" w:hint="eastAsia"/>
                <w:color w:val="000000"/>
                <w:sz w:val="24"/>
                <w:szCs w:val="24"/>
                <w:u w:val="single"/>
              </w:rPr>
              <w:t xml:space="preserve">　　</w:t>
            </w:r>
            <w:r>
              <w:rPr>
                <w:rFonts w:ascii="仿宋_GB2312" w:eastAsia="仿宋_GB2312" w:cs="仿宋_GB2312"/>
                <w:color w:val="000000"/>
                <w:sz w:val="24"/>
                <w:szCs w:val="24"/>
              </w:rPr>
              <w:t xml:space="preserve"> </w:t>
            </w:r>
            <w:r>
              <w:rPr>
                <w:rFonts w:ascii="仿宋_GB2312" w:eastAsia="仿宋_GB2312" w:cs="仿宋_GB2312" w:hint="eastAsia"/>
                <w:color w:val="000000"/>
                <w:sz w:val="24"/>
                <w:szCs w:val="24"/>
              </w:rPr>
              <w:t xml:space="preserve">　</w:t>
            </w:r>
          </w:p>
          <w:p w:rsidR="0068097F" w:rsidRDefault="0068097F" w:rsidP="00A2164D">
            <w:pPr>
              <w:spacing w:beforeLines="100" w:afterLines="100"/>
              <w:rPr>
                <w:rFonts w:ascii="仿宋_GB2312" w:eastAsia="仿宋_GB2312" w:cs="仿宋_GB2312"/>
                <w:color w:val="000000"/>
                <w:sz w:val="24"/>
                <w:szCs w:val="24"/>
                <w:u w:val="single"/>
              </w:rPr>
            </w:pPr>
            <w:r>
              <w:rPr>
                <w:rFonts w:ascii="仿宋_GB2312" w:eastAsia="仿宋_GB2312" w:cs="仿宋_GB2312" w:hint="eastAsia"/>
                <w:color w:val="000000"/>
                <w:sz w:val="24"/>
                <w:szCs w:val="24"/>
              </w:rPr>
              <w:t>组员签名：</w:t>
            </w:r>
            <w:r>
              <w:rPr>
                <w:rFonts w:ascii="仿宋_GB2312" w:eastAsia="仿宋_GB2312" w:cs="仿宋_GB2312" w:hint="eastAsia"/>
                <w:color w:val="000000"/>
                <w:sz w:val="24"/>
                <w:szCs w:val="24"/>
                <w:u w:val="single"/>
              </w:rPr>
              <w:t xml:space="preserve">　　　　　</w:t>
            </w:r>
            <w:r>
              <w:rPr>
                <w:rFonts w:ascii="仿宋_GB2312" w:eastAsia="仿宋_GB2312" w:cs="仿宋_GB2312"/>
                <w:color w:val="000000"/>
                <w:sz w:val="24"/>
                <w:szCs w:val="24"/>
                <w:u w:val="single"/>
              </w:rPr>
              <w:t xml:space="preserve"> </w:t>
            </w:r>
            <w:r>
              <w:rPr>
                <w:rFonts w:ascii="仿宋_GB2312" w:eastAsia="仿宋_GB2312" w:cs="仿宋_GB2312" w:hint="eastAsia"/>
                <w:color w:val="000000"/>
                <w:sz w:val="24"/>
                <w:szCs w:val="24"/>
                <w:u w:val="single"/>
              </w:rPr>
              <w:t xml:space="preserve">　</w:t>
            </w:r>
            <w:r>
              <w:rPr>
                <w:rFonts w:ascii="仿宋_GB2312" w:eastAsia="仿宋_GB2312" w:cs="仿宋_GB2312" w:hint="eastAsia"/>
                <w:color w:val="000000"/>
                <w:sz w:val="24"/>
                <w:szCs w:val="24"/>
              </w:rPr>
              <w:t xml:space="preserve">　</w:t>
            </w:r>
            <w:r>
              <w:rPr>
                <w:rFonts w:ascii="仿宋_GB2312" w:eastAsia="仿宋_GB2312" w:cs="仿宋_GB2312" w:hint="eastAsia"/>
                <w:color w:val="000000"/>
                <w:sz w:val="24"/>
                <w:szCs w:val="24"/>
                <w:u w:val="single"/>
              </w:rPr>
              <w:t xml:space="preserve">　　　　　　　</w:t>
            </w:r>
            <w:r>
              <w:rPr>
                <w:rFonts w:ascii="仿宋_GB2312" w:eastAsia="仿宋_GB2312" w:cs="仿宋_GB2312" w:hint="eastAsia"/>
                <w:color w:val="000000"/>
                <w:sz w:val="24"/>
                <w:szCs w:val="24"/>
              </w:rPr>
              <w:t xml:space="preserve">　</w:t>
            </w:r>
            <w:r>
              <w:rPr>
                <w:rFonts w:ascii="仿宋_GB2312" w:eastAsia="仿宋_GB2312" w:cs="仿宋_GB2312" w:hint="eastAsia"/>
                <w:color w:val="000000"/>
                <w:sz w:val="24"/>
                <w:szCs w:val="24"/>
                <w:u w:val="single"/>
              </w:rPr>
              <w:t xml:space="preserve">　　　　　　</w:t>
            </w:r>
            <w:r>
              <w:rPr>
                <w:rFonts w:ascii="仿宋_GB2312" w:eastAsia="仿宋_GB2312" w:cs="仿宋_GB2312"/>
                <w:color w:val="000000"/>
                <w:sz w:val="24"/>
                <w:szCs w:val="24"/>
                <w:u w:val="single"/>
              </w:rPr>
              <w:t xml:space="preserve"> </w:t>
            </w:r>
          </w:p>
          <w:p w:rsidR="0068097F" w:rsidRPr="000C6AFC" w:rsidRDefault="0068097F" w:rsidP="00A2164D">
            <w:pPr>
              <w:spacing w:beforeLines="100"/>
              <w:rPr>
                <w:rFonts w:ascii="仿宋_GB2312" w:eastAsia="仿宋_GB2312"/>
                <w:b/>
                <w:bCs/>
                <w:color w:val="000000"/>
                <w:sz w:val="24"/>
                <w:szCs w:val="24"/>
                <w:u w:val="single"/>
              </w:rPr>
            </w:pPr>
            <w:r w:rsidRPr="000C6AFC">
              <w:rPr>
                <w:rFonts w:ascii="仿宋_GB2312" w:eastAsia="仿宋_GB2312" w:cs="仿宋_GB2312"/>
                <w:color w:val="000000"/>
                <w:sz w:val="24"/>
                <w:szCs w:val="24"/>
              </w:rPr>
              <w:t xml:space="preserve">      </w:t>
            </w:r>
            <w:r>
              <w:rPr>
                <w:rFonts w:ascii="仿宋_GB2312" w:eastAsia="仿宋_GB2312" w:cs="仿宋_GB2312"/>
                <w:color w:val="000000"/>
                <w:sz w:val="24"/>
                <w:szCs w:val="24"/>
              </w:rPr>
              <w:t xml:space="preserve"> </w:t>
            </w:r>
            <w:r w:rsidRPr="000C6AFC">
              <w:rPr>
                <w:rFonts w:ascii="仿宋_GB2312" w:eastAsia="仿宋_GB2312" w:cs="仿宋_GB2312"/>
                <w:color w:val="000000"/>
                <w:sz w:val="24"/>
                <w:szCs w:val="24"/>
              </w:rPr>
              <w:t xml:space="preserve">   </w:t>
            </w:r>
            <w:r w:rsidRPr="000C6AFC">
              <w:rPr>
                <w:rFonts w:ascii="仿宋_GB2312" w:eastAsia="仿宋_GB2312" w:cs="仿宋_GB2312"/>
                <w:color w:val="000000"/>
                <w:sz w:val="24"/>
                <w:szCs w:val="24"/>
                <w:u w:val="single"/>
              </w:rPr>
              <w:t xml:space="preserve">             </w:t>
            </w:r>
            <w:r w:rsidRPr="000C6AFC">
              <w:rPr>
                <w:rFonts w:ascii="仿宋_GB2312" w:eastAsia="仿宋_GB2312" w:cs="仿宋_GB2312"/>
                <w:color w:val="000000"/>
                <w:sz w:val="24"/>
                <w:szCs w:val="24"/>
              </w:rPr>
              <w:t xml:space="preserve">  </w:t>
            </w:r>
            <w:r w:rsidRPr="000C6AFC">
              <w:rPr>
                <w:rFonts w:ascii="仿宋_GB2312" w:eastAsia="仿宋_GB2312" w:cs="仿宋_GB2312"/>
                <w:color w:val="000000"/>
                <w:sz w:val="24"/>
                <w:szCs w:val="24"/>
                <w:u w:val="single"/>
              </w:rPr>
              <w:t xml:space="preserve">            </w:t>
            </w:r>
            <w:r>
              <w:rPr>
                <w:rFonts w:ascii="仿宋_GB2312" w:eastAsia="仿宋_GB2312" w:cs="仿宋_GB2312"/>
                <w:color w:val="000000"/>
                <w:sz w:val="24"/>
                <w:szCs w:val="24"/>
                <w:u w:val="single"/>
              </w:rPr>
              <w:t xml:space="preserve"> </w:t>
            </w:r>
            <w:r w:rsidRPr="000C6AFC">
              <w:rPr>
                <w:rFonts w:ascii="仿宋_GB2312" w:eastAsia="仿宋_GB2312" w:cs="仿宋_GB2312"/>
                <w:color w:val="000000"/>
                <w:sz w:val="24"/>
                <w:szCs w:val="24"/>
                <w:u w:val="single"/>
              </w:rPr>
              <w:t xml:space="preserve"> </w:t>
            </w:r>
            <w:r w:rsidRPr="000C6AFC">
              <w:rPr>
                <w:rFonts w:ascii="仿宋_GB2312" w:eastAsia="仿宋_GB2312" w:cs="仿宋_GB2312"/>
                <w:color w:val="000000"/>
                <w:sz w:val="24"/>
                <w:szCs w:val="24"/>
              </w:rPr>
              <w:t xml:space="preserve">  </w:t>
            </w:r>
            <w:r w:rsidRPr="000C6AFC">
              <w:rPr>
                <w:rFonts w:ascii="仿宋_GB2312" w:eastAsia="仿宋_GB2312" w:cs="仿宋_GB2312"/>
                <w:color w:val="000000"/>
                <w:sz w:val="24"/>
                <w:szCs w:val="24"/>
                <w:u w:val="single"/>
              </w:rPr>
              <w:t xml:space="preserve">             </w:t>
            </w:r>
          </w:p>
          <w:p w:rsidR="0068097F" w:rsidRDefault="0068097F" w:rsidP="00A2164D">
            <w:pPr>
              <w:spacing w:beforeLines="100"/>
              <w:jc w:val="right"/>
              <w:rPr>
                <w:rFonts w:ascii="仿宋_GB2312" w:eastAsia="仿宋_GB2312"/>
                <w:b/>
                <w:bCs/>
                <w:color w:val="000000"/>
                <w:sz w:val="24"/>
                <w:szCs w:val="24"/>
              </w:rPr>
            </w:pPr>
          </w:p>
          <w:p w:rsidR="0068097F" w:rsidRDefault="0068097F" w:rsidP="00A2164D">
            <w:pPr>
              <w:spacing w:beforeLines="100"/>
              <w:ind w:right="480" w:firstLineChars="1911" w:firstLine="4604"/>
              <w:rPr>
                <w:rFonts w:ascii="仿宋_GB2312" w:eastAsia="仿宋_GB2312"/>
                <w:b/>
                <w:bCs/>
                <w:color w:val="000000"/>
                <w:sz w:val="24"/>
                <w:szCs w:val="24"/>
              </w:rPr>
            </w:pPr>
            <w:r>
              <w:rPr>
                <w:rFonts w:ascii="仿宋_GB2312" w:eastAsia="仿宋_GB2312" w:cs="仿宋_GB2312" w:hint="eastAsia"/>
                <w:b/>
                <w:bCs/>
                <w:color w:val="000000"/>
                <w:sz w:val="24"/>
                <w:szCs w:val="24"/>
              </w:rPr>
              <w:t>年</w:t>
            </w:r>
            <w:r>
              <w:rPr>
                <w:rFonts w:ascii="仿宋_GB2312" w:eastAsia="仿宋_GB2312" w:cs="仿宋_GB2312"/>
                <w:b/>
                <w:bCs/>
                <w:color w:val="000000"/>
                <w:sz w:val="24"/>
                <w:szCs w:val="24"/>
              </w:rPr>
              <w:t xml:space="preserve">     </w:t>
            </w:r>
            <w:r>
              <w:rPr>
                <w:rFonts w:ascii="仿宋_GB2312" w:eastAsia="仿宋_GB2312" w:cs="仿宋_GB2312" w:hint="eastAsia"/>
                <w:b/>
                <w:bCs/>
                <w:color w:val="000000"/>
                <w:sz w:val="24"/>
                <w:szCs w:val="24"/>
              </w:rPr>
              <w:t>月</w:t>
            </w:r>
            <w:r>
              <w:rPr>
                <w:rFonts w:ascii="仿宋_GB2312" w:eastAsia="仿宋_GB2312" w:cs="仿宋_GB2312"/>
                <w:b/>
                <w:bCs/>
                <w:color w:val="000000"/>
                <w:sz w:val="24"/>
                <w:szCs w:val="24"/>
              </w:rPr>
              <w:t xml:space="preserve">     </w:t>
            </w:r>
            <w:r>
              <w:rPr>
                <w:rFonts w:ascii="仿宋_GB2312" w:eastAsia="仿宋_GB2312" w:cs="仿宋_GB2312" w:hint="eastAsia"/>
                <w:b/>
                <w:bCs/>
                <w:color w:val="000000"/>
                <w:sz w:val="24"/>
                <w:szCs w:val="24"/>
              </w:rPr>
              <w:t>日</w:t>
            </w:r>
          </w:p>
        </w:tc>
      </w:tr>
    </w:tbl>
    <w:p w:rsidR="0068097F" w:rsidRDefault="0068097F" w:rsidP="00D85ADA">
      <w:pPr>
        <w:ind w:firstLineChars="210" w:firstLine="632"/>
        <w:rPr>
          <w:rFonts w:ascii="黑体" w:eastAsia="黑体"/>
          <w:b/>
          <w:bCs/>
          <w:sz w:val="30"/>
          <w:szCs w:val="30"/>
          <w:u w:val="single"/>
        </w:rPr>
      </w:pPr>
    </w:p>
    <w:p w:rsidR="0068097F" w:rsidRDefault="0068097F" w:rsidP="00DF0599">
      <w:pPr>
        <w:rPr>
          <w:rFonts w:ascii="黑体" w:eastAsia="黑体"/>
          <w:b/>
          <w:bCs/>
          <w:sz w:val="30"/>
          <w:szCs w:val="30"/>
          <w:u w:val="single"/>
        </w:rPr>
      </w:pPr>
    </w:p>
    <w:p w:rsidR="0068097F" w:rsidRDefault="0068097F" w:rsidP="00D85ADA">
      <w:pPr>
        <w:ind w:firstLineChars="210" w:firstLine="632"/>
        <w:rPr>
          <w:rFonts w:ascii="黑体" w:eastAsia="黑体"/>
          <w:b/>
          <w:bCs/>
          <w:sz w:val="30"/>
          <w:szCs w:val="30"/>
          <w:u w:val="single"/>
        </w:rPr>
      </w:pPr>
    </w:p>
    <w:p w:rsidR="0068097F" w:rsidRDefault="0068097F" w:rsidP="00D85ADA">
      <w:pPr>
        <w:ind w:firstLineChars="210" w:firstLine="632"/>
        <w:rPr>
          <w:rFonts w:ascii="黑体" w:eastAsia="黑体"/>
          <w:b/>
          <w:bCs/>
          <w:sz w:val="30"/>
          <w:szCs w:val="30"/>
          <w:u w:val="single"/>
        </w:rPr>
      </w:pPr>
    </w:p>
    <w:p w:rsidR="0068097F" w:rsidRDefault="0068097F" w:rsidP="00D85ADA">
      <w:pPr>
        <w:ind w:firstLineChars="210" w:firstLine="632"/>
        <w:rPr>
          <w:rFonts w:ascii="黑体" w:eastAsia="黑体"/>
          <w:b/>
          <w:bCs/>
          <w:sz w:val="30"/>
          <w:szCs w:val="30"/>
          <w:u w:val="single"/>
        </w:rPr>
      </w:pPr>
    </w:p>
    <w:p w:rsidR="0068097F" w:rsidRDefault="0068097F" w:rsidP="00D85ADA">
      <w:pPr>
        <w:ind w:firstLineChars="210" w:firstLine="632"/>
        <w:rPr>
          <w:rFonts w:ascii="黑体" w:eastAsia="黑体"/>
          <w:b/>
          <w:bCs/>
          <w:sz w:val="30"/>
          <w:szCs w:val="30"/>
          <w:u w:val="single"/>
        </w:rPr>
      </w:pPr>
    </w:p>
    <w:p w:rsidR="0068097F" w:rsidRDefault="0068097F" w:rsidP="00D85ADA">
      <w:pPr>
        <w:ind w:firstLineChars="210" w:firstLine="632"/>
        <w:rPr>
          <w:rFonts w:ascii="黑体" w:eastAsia="黑体"/>
          <w:b/>
          <w:bCs/>
          <w:sz w:val="30"/>
          <w:szCs w:val="30"/>
          <w:u w:val="single"/>
        </w:rPr>
      </w:pPr>
    </w:p>
    <w:p w:rsidR="0068097F" w:rsidRDefault="0068097F" w:rsidP="00D85ADA">
      <w:pPr>
        <w:ind w:firstLineChars="210" w:firstLine="632"/>
        <w:rPr>
          <w:rFonts w:ascii="黑体" w:eastAsia="黑体"/>
          <w:b/>
          <w:bCs/>
          <w:sz w:val="30"/>
          <w:szCs w:val="30"/>
          <w:u w:val="single"/>
        </w:rPr>
      </w:pPr>
    </w:p>
    <w:p w:rsidR="0068097F" w:rsidRDefault="0068097F" w:rsidP="00D85ADA">
      <w:pPr>
        <w:ind w:firstLineChars="210" w:firstLine="632"/>
        <w:rPr>
          <w:rFonts w:ascii="黑体" w:eastAsia="黑体"/>
          <w:b/>
          <w:bCs/>
          <w:sz w:val="30"/>
          <w:szCs w:val="30"/>
          <w:u w:val="single"/>
        </w:rPr>
      </w:pPr>
    </w:p>
    <w:p w:rsidR="0068097F" w:rsidRDefault="0068097F" w:rsidP="00D85ADA">
      <w:pPr>
        <w:ind w:firstLineChars="210" w:firstLine="632"/>
        <w:rPr>
          <w:rFonts w:ascii="黑体" w:eastAsia="黑体"/>
          <w:b/>
          <w:bCs/>
          <w:sz w:val="30"/>
          <w:szCs w:val="30"/>
          <w:u w:val="single"/>
        </w:rPr>
      </w:pPr>
    </w:p>
    <w:p w:rsidR="0068097F" w:rsidRDefault="0068097F" w:rsidP="00D85ADA">
      <w:pPr>
        <w:ind w:firstLineChars="210" w:firstLine="632"/>
        <w:rPr>
          <w:rFonts w:ascii="黑体" w:eastAsia="黑体"/>
          <w:b/>
          <w:bCs/>
          <w:sz w:val="30"/>
          <w:szCs w:val="30"/>
          <w:u w:val="single"/>
        </w:rPr>
      </w:pPr>
    </w:p>
    <w:p w:rsidR="0068097F" w:rsidRDefault="0068097F" w:rsidP="00D85ADA">
      <w:pPr>
        <w:ind w:firstLineChars="210" w:firstLine="632"/>
        <w:rPr>
          <w:rFonts w:ascii="黑体" w:eastAsia="黑体"/>
          <w:b/>
          <w:bCs/>
          <w:sz w:val="30"/>
          <w:szCs w:val="30"/>
          <w:u w:val="single"/>
        </w:rPr>
      </w:pPr>
    </w:p>
    <w:p w:rsidR="0068097F" w:rsidRDefault="0068097F" w:rsidP="00D85ADA">
      <w:pPr>
        <w:ind w:firstLineChars="210" w:firstLine="632"/>
        <w:rPr>
          <w:rFonts w:ascii="黑体" w:eastAsia="黑体"/>
          <w:b/>
          <w:bCs/>
          <w:sz w:val="30"/>
          <w:szCs w:val="30"/>
          <w:u w:val="single"/>
        </w:rPr>
      </w:pPr>
    </w:p>
    <w:p w:rsidR="0068097F" w:rsidRDefault="0068097F" w:rsidP="00D85ADA">
      <w:pPr>
        <w:ind w:firstLineChars="210" w:firstLine="632"/>
        <w:rPr>
          <w:rFonts w:ascii="黑体" w:eastAsia="黑体"/>
          <w:b/>
          <w:bCs/>
          <w:sz w:val="30"/>
          <w:szCs w:val="30"/>
          <w:u w:val="single"/>
        </w:rPr>
      </w:pPr>
    </w:p>
    <w:p w:rsidR="0068097F" w:rsidRDefault="0068097F" w:rsidP="00D85ADA">
      <w:pPr>
        <w:ind w:firstLineChars="210" w:firstLine="632"/>
        <w:rPr>
          <w:rFonts w:ascii="黑体" w:eastAsia="黑体"/>
          <w:b/>
          <w:bCs/>
          <w:sz w:val="30"/>
          <w:szCs w:val="30"/>
          <w:u w:val="single"/>
        </w:rPr>
      </w:pPr>
    </w:p>
    <w:p w:rsidR="0068097F" w:rsidRDefault="0068097F" w:rsidP="00D85ADA">
      <w:pPr>
        <w:ind w:firstLineChars="210" w:firstLine="632"/>
        <w:rPr>
          <w:rFonts w:ascii="黑体" w:eastAsia="黑体"/>
          <w:b/>
          <w:bCs/>
          <w:sz w:val="30"/>
          <w:szCs w:val="30"/>
          <w:u w:val="single"/>
        </w:rPr>
      </w:pPr>
    </w:p>
    <w:p w:rsidR="0068097F" w:rsidRDefault="0068097F" w:rsidP="00D85ADA">
      <w:pPr>
        <w:ind w:firstLineChars="210" w:firstLine="632"/>
        <w:rPr>
          <w:rFonts w:ascii="黑体" w:eastAsia="黑体"/>
          <w:b/>
          <w:bCs/>
          <w:sz w:val="30"/>
          <w:szCs w:val="30"/>
          <w:u w:val="single"/>
        </w:rPr>
      </w:pPr>
    </w:p>
    <w:p w:rsidR="0068097F" w:rsidRDefault="0068097F" w:rsidP="00D85ADA">
      <w:pPr>
        <w:ind w:firstLineChars="1450" w:firstLine="4640"/>
        <w:rPr>
          <w:rFonts w:ascii="仿宋_GB2312" w:eastAsia="仿宋_GB2312"/>
          <w:sz w:val="32"/>
          <w:szCs w:val="32"/>
        </w:rPr>
      </w:pPr>
    </w:p>
    <w:p w:rsidR="0068097F" w:rsidRDefault="0068097F" w:rsidP="00D85ADA">
      <w:pPr>
        <w:spacing w:line="360" w:lineRule="auto"/>
        <w:ind w:firstLineChars="200" w:firstLine="420"/>
      </w:pPr>
    </w:p>
    <w:p w:rsidR="0068097F" w:rsidRPr="006045CB" w:rsidRDefault="0068097F" w:rsidP="00D85ADA">
      <w:pPr>
        <w:spacing w:line="60" w:lineRule="exact"/>
        <w:ind w:firstLineChars="200" w:firstLine="560"/>
        <w:jc w:val="left"/>
        <w:rPr>
          <w:rFonts w:ascii="仿宋_GB2312" w:eastAsia="仿宋_GB2312"/>
          <w:sz w:val="32"/>
          <w:szCs w:val="32"/>
        </w:rPr>
      </w:pPr>
      <w:r w:rsidRPr="007316B2">
        <w:rPr>
          <w:rFonts w:ascii="仿宋_GB2312" w:eastAsia="仿宋_GB2312" w:cs="仿宋_GB2312" w:hint="eastAsia"/>
          <w:sz w:val="28"/>
          <w:szCs w:val="28"/>
        </w:rPr>
        <w:t xml:space="preserve">　　</w:t>
      </w:r>
      <w:r w:rsidR="00987424" w:rsidRPr="00987424">
        <w:rPr>
          <w:rFonts w:ascii="仿宋_GB2312" w:eastAsia="仿宋_GB2312"/>
          <w:sz w:val="32"/>
          <w:szCs w:val="32"/>
        </w:rPr>
        <w:pict>
          <v:rect id="_x0000_i1026" style="width:442.2pt;height:1pt" o:hralign="center" o:hrstd="t" o:hrnoshade="t" o:hr="t" fillcolor="black" stroked="f"/>
        </w:pict>
      </w:r>
    </w:p>
    <w:p w:rsidR="0068097F" w:rsidRPr="00EE0558" w:rsidRDefault="0068097F" w:rsidP="00D85ADA">
      <w:pPr>
        <w:ind w:firstLineChars="100" w:firstLine="280"/>
        <w:rPr>
          <w:rFonts w:ascii="仿宋_GB2312" w:eastAsia="仿宋_GB2312"/>
          <w:sz w:val="28"/>
          <w:szCs w:val="28"/>
        </w:rPr>
      </w:pPr>
      <w:r w:rsidRPr="00EE0558">
        <w:rPr>
          <w:rFonts w:ascii="仿宋_GB2312" w:eastAsia="仿宋_GB2312" w:cs="仿宋_GB2312" w:hint="eastAsia"/>
          <w:sz w:val="28"/>
          <w:szCs w:val="28"/>
        </w:rPr>
        <w:t>抄送：校</w:t>
      </w:r>
      <w:r>
        <w:rPr>
          <w:rFonts w:ascii="仿宋_GB2312" w:eastAsia="仿宋_GB2312" w:cs="仿宋_GB2312" w:hint="eastAsia"/>
          <w:sz w:val="28"/>
          <w:szCs w:val="28"/>
        </w:rPr>
        <w:t>研究生院</w:t>
      </w:r>
    </w:p>
    <w:p w:rsidR="0068097F" w:rsidRPr="00EE0558" w:rsidRDefault="00987424" w:rsidP="00846CD3">
      <w:pPr>
        <w:spacing w:line="60" w:lineRule="exact"/>
        <w:rPr>
          <w:rFonts w:ascii="仿宋_GB2312" w:eastAsia="仿宋_GB2312"/>
          <w:sz w:val="28"/>
          <w:szCs w:val="28"/>
        </w:rPr>
      </w:pPr>
      <w:r w:rsidRPr="00987424">
        <w:rPr>
          <w:rFonts w:ascii="仿宋_GB2312" w:eastAsia="仿宋_GB2312"/>
          <w:sz w:val="28"/>
          <w:szCs w:val="28"/>
        </w:rPr>
        <w:pict>
          <v:rect id="_x0000_i1027" style="width:442.2pt;height:1pt" o:hralign="center" o:hrstd="t" o:hrnoshade="t" o:hr="t" fillcolor="black" stroked="f"/>
        </w:pict>
      </w:r>
    </w:p>
    <w:p w:rsidR="0068097F" w:rsidRPr="00EE0558" w:rsidRDefault="0068097F" w:rsidP="00D85ADA">
      <w:pPr>
        <w:ind w:firstLineChars="100" w:firstLine="280"/>
        <w:rPr>
          <w:rFonts w:ascii="仿宋_GB2312" w:eastAsia="仿宋_GB2312"/>
          <w:sz w:val="28"/>
          <w:szCs w:val="28"/>
        </w:rPr>
      </w:pPr>
      <w:r w:rsidRPr="00EE0558">
        <w:rPr>
          <w:rFonts w:ascii="仿宋_GB2312" w:eastAsia="仿宋_GB2312" w:cs="仿宋_GB2312" w:hint="eastAsia"/>
          <w:sz w:val="28"/>
          <w:szCs w:val="28"/>
        </w:rPr>
        <w:t>苏州大学医学部办公室</w:t>
      </w:r>
      <w:r w:rsidRPr="00EE0558">
        <w:rPr>
          <w:rFonts w:ascii="仿宋_GB2312" w:eastAsia="仿宋_GB2312"/>
          <w:sz w:val="28"/>
          <w:szCs w:val="28"/>
        </w:rPr>
        <w:t>      </w:t>
      </w:r>
      <w:r w:rsidRPr="00EE0558">
        <w:rPr>
          <w:rFonts w:ascii="仿宋_GB2312" w:eastAsia="仿宋_GB2312" w:cs="仿宋_GB2312"/>
          <w:sz w:val="28"/>
          <w:szCs w:val="28"/>
        </w:rPr>
        <w:t xml:space="preserve">         </w:t>
      </w:r>
      <w:r>
        <w:rPr>
          <w:rFonts w:ascii="仿宋_GB2312" w:eastAsia="仿宋_GB2312" w:cs="仿宋_GB2312"/>
          <w:sz w:val="28"/>
          <w:szCs w:val="28"/>
        </w:rPr>
        <w:t xml:space="preserve">     </w:t>
      </w:r>
      <w:r w:rsidRPr="00EE0558">
        <w:rPr>
          <w:rFonts w:ascii="仿宋_GB2312" w:eastAsia="仿宋_GB2312" w:cs="仿宋_GB2312"/>
          <w:sz w:val="28"/>
          <w:szCs w:val="28"/>
        </w:rPr>
        <w:t>201</w:t>
      </w:r>
      <w:r>
        <w:rPr>
          <w:rFonts w:ascii="仿宋_GB2312" w:eastAsia="仿宋_GB2312" w:cs="仿宋_GB2312"/>
          <w:sz w:val="28"/>
          <w:szCs w:val="28"/>
        </w:rPr>
        <w:t>4</w:t>
      </w:r>
      <w:r w:rsidRPr="00EE0558">
        <w:rPr>
          <w:rFonts w:ascii="仿宋_GB2312" w:eastAsia="仿宋_GB2312" w:cs="仿宋_GB2312" w:hint="eastAsia"/>
          <w:sz w:val="28"/>
          <w:szCs w:val="28"/>
        </w:rPr>
        <w:t>年</w:t>
      </w:r>
      <w:r>
        <w:rPr>
          <w:rFonts w:ascii="仿宋_GB2312" w:eastAsia="仿宋_GB2312" w:cs="仿宋_GB2312"/>
          <w:sz w:val="28"/>
          <w:szCs w:val="28"/>
        </w:rPr>
        <w:t>3</w:t>
      </w:r>
      <w:r w:rsidRPr="00EE0558">
        <w:rPr>
          <w:rFonts w:ascii="仿宋_GB2312" w:eastAsia="仿宋_GB2312" w:cs="仿宋_GB2312" w:hint="eastAsia"/>
          <w:sz w:val="28"/>
          <w:szCs w:val="28"/>
        </w:rPr>
        <w:t>月</w:t>
      </w:r>
      <w:r>
        <w:rPr>
          <w:rFonts w:ascii="仿宋_GB2312" w:eastAsia="仿宋_GB2312" w:cs="仿宋_GB2312"/>
          <w:sz w:val="28"/>
          <w:szCs w:val="28"/>
        </w:rPr>
        <w:t>10</w:t>
      </w:r>
      <w:r w:rsidRPr="00EE0558">
        <w:rPr>
          <w:rFonts w:ascii="仿宋_GB2312" w:eastAsia="仿宋_GB2312" w:cs="仿宋_GB2312" w:hint="eastAsia"/>
          <w:sz w:val="28"/>
          <w:szCs w:val="28"/>
        </w:rPr>
        <w:t>日印发</w:t>
      </w:r>
    </w:p>
    <w:p w:rsidR="0068097F" w:rsidRDefault="00987424" w:rsidP="00846CD3">
      <w:pPr>
        <w:spacing w:line="60" w:lineRule="exact"/>
        <w:rPr>
          <w:rFonts w:ascii="仿宋_GB2312" w:eastAsia="仿宋_GB2312"/>
          <w:sz w:val="32"/>
          <w:szCs w:val="32"/>
        </w:rPr>
      </w:pPr>
      <w:r w:rsidRPr="00987424">
        <w:rPr>
          <w:rFonts w:ascii="仿宋_GB2312" w:eastAsia="仿宋_GB2312"/>
          <w:sz w:val="32"/>
          <w:szCs w:val="32"/>
        </w:rPr>
        <w:pict>
          <v:rect id="_x0000_i1028" style="width:442.2pt;height:1pt" o:hralign="center" o:hrstd="t" o:hrnoshade="t" o:hr="t" fillcolor="black" stroked="f"/>
        </w:pict>
      </w:r>
    </w:p>
    <w:sectPr w:rsidR="0068097F" w:rsidSect="00795310">
      <w:headerReference w:type="default" r:id="rId7"/>
      <w:footerReference w:type="default" r:id="rId8"/>
      <w:pgSz w:w="11906" w:h="16838"/>
      <w:pgMar w:top="1440" w:right="1797" w:bottom="1440"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A8E" w:rsidRDefault="00903A8E">
      <w:r>
        <w:separator/>
      </w:r>
    </w:p>
  </w:endnote>
  <w:endnote w:type="continuationSeparator" w:id="1">
    <w:p w:rsidR="00903A8E" w:rsidRDefault="00903A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15253"/>
      <w:docPartObj>
        <w:docPartGallery w:val="Page Numbers (Bottom of Page)"/>
        <w:docPartUnique/>
      </w:docPartObj>
    </w:sdtPr>
    <w:sdtEndPr>
      <w:rPr>
        <w:sz w:val="28"/>
      </w:rPr>
    </w:sdtEndPr>
    <w:sdtContent>
      <w:p w:rsidR="001958D1" w:rsidRDefault="00987424">
        <w:pPr>
          <w:pStyle w:val="a4"/>
          <w:jc w:val="right"/>
        </w:pPr>
        <w:r w:rsidRPr="00795310">
          <w:rPr>
            <w:sz w:val="28"/>
          </w:rPr>
          <w:fldChar w:fldCharType="begin"/>
        </w:r>
        <w:r w:rsidR="00F00333" w:rsidRPr="00795310">
          <w:rPr>
            <w:sz w:val="28"/>
          </w:rPr>
          <w:instrText xml:space="preserve"> PAGE   \* MERGEFORMAT </w:instrText>
        </w:r>
        <w:r w:rsidRPr="00795310">
          <w:rPr>
            <w:sz w:val="28"/>
          </w:rPr>
          <w:fldChar w:fldCharType="separate"/>
        </w:r>
        <w:r w:rsidR="00A2164D" w:rsidRPr="00A2164D">
          <w:rPr>
            <w:noProof/>
            <w:sz w:val="28"/>
            <w:lang w:val="zh-CN"/>
          </w:rPr>
          <w:t>-</w:t>
        </w:r>
        <w:r w:rsidR="00A2164D">
          <w:rPr>
            <w:noProof/>
            <w:sz w:val="28"/>
          </w:rPr>
          <w:t xml:space="preserve"> 7 -</w:t>
        </w:r>
        <w:r w:rsidRPr="00795310">
          <w:rPr>
            <w:sz w:val="28"/>
          </w:rPr>
          <w:fldChar w:fldCharType="end"/>
        </w:r>
      </w:p>
    </w:sdtContent>
  </w:sdt>
  <w:p w:rsidR="001958D1" w:rsidRDefault="001958D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A8E" w:rsidRDefault="00903A8E">
      <w:r>
        <w:separator/>
      </w:r>
    </w:p>
  </w:footnote>
  <w:footnote w:type="continuationSeparator" w:id="1">
    <w:p w:rsidR="00903A8E" w:rsidRDefault="00903A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97F" w:rsidRDefault="0068097F" w:rsidP="002B7FBE">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52BDB"/>
    <w:multiLevelType w:val="hybridMultilevel"/>
    <w:tmpl w:val="05A61678"/>
    <w:lvl w:ilvl="0" w:tplc="7932DE16">
      <w:start w:val="1"/>
      <w:numFmt w:val="decimal"/>
      <w:lvlText w:val="%1."/>
      <w:lvlJc w:val="left"/>
      <w:pPr>
        <w:tabs>
          <w:tab w:val="num" w:pos="773"/>
        </w:tabs>
        <w:ind w:left="773" w:hanging="360"/>
      </w:pPr>
      <w:rPr>
        <w:rFonts w:ascii="Times New Roman" w:hAnsi="Times New Roman" w:hint="default"/>
        <w:b w:val="0"/>
        <w:bCs w:val="0"/>
        <w:sz w:val="28"/>
        <w:szCs w:val="28"/>
      </w:rPr>
    </w:lvl>
    <w:lvl w:ilvl="1" w:tplc="04090019">
      <w:start w:val="1"/>
      <w:numFmt w:val="lowerLetter"/>
      <w:lvlText w:val="%2)"/>
      <w:lvlJc w:val="left"/>
      <w:pPr>
        <w:tabs>
          <w:tab w:val="num" w:pos="1253"/>
        </w:tabs>
        <w:ind w:left="1253" w:hanging="420"/>
      </w:pPr>
    </w:lvl>
    <w:lvl w:ilvl="2" w:tplc="0409001B">
      <w:start w:val="1"/>
      <w:numFmt w:val="lowerRoman"/>
      <w:lvlText w:val="%3."/>
      <w:lvlJc w:val="right"/>
      <w:pPr>
        <w:tabs>
          <w:tab w:val="num" w:pos="1673"/>
        </w:tabs>
        <w:ind w:left="1673" w:hanging="420"/>
      </w:pPr>
    </w:lvl>
    <w:lvl w:ilvl="3" w:tplc="0409000F">
      <w:start w:val="1"/>
      <w:numFmt w:val="decimal"/>
      <w:lvlText w:val="%4."/>
      <w:lvlJc w:val="left"/>
      <w:pPr>
        <w:tabs>
          <w:tab w:val="num" w:pos="2093"/>
        </w:tabs>
        <w:ind w:left="2093" w:hanging="420"/>
      </w:pPr>
    </w:lvl>
    <w:lvl w:ilvl="4" w:tplc="04090019">
      <w:start w:val="1"/>
      <w:numFmt w:val="lowerLetter"/>
      <w:lvlText w:val="%5)"/>
      <w:lvlJc w:val="left"/>
      <w:pPr>
        <w:tabs>
          <w:tab w:val="num" w:pos="2513"/>
        </w:tabs>
        <w:ind w:left="2513" w:hanging="420"/>
      </w:pPr>
    </w:lvl>
    <w:lvl w:ilvl="5" w:tplc="0409001B">
      <w:start w:val="1"/>
      <w:numFmt w:val="lowerRoman"/>
      <w:lvlText w:val="%6."/>
      <w:lvlJc w:val="right"/>
      <w:pPr>
        <w:tabs>
          <w:tab w:val="num" w:pos="2933"/>
        </w:tabs>
        <w:ind w:left="2933" w:hanging="420"/>
      </w:pPr>
    </w:lvl>
    <w:lvl w:ilvl="6" w:tplc="0409000F">
      <w:start w:val="1"/>
      <w:numFmt w:val="decimal"/>
      <w:lvlText w:val="%7."/>
      <w:lvlJc w:val="left"/>
      <w:pPr>
        <w:tabs>
          <w:tab w:val="num" w:pos="3353"/>
        </w:tabs>
        <w:ind w:left="3353" w:hanging="420"/>
      </w:pPr>
    </w:lvl>
    <w:lvl w:ilvl="7" w:tplc="04090019">
      <w:start w:val="1"/>
      <w:numFmt w:val="lowerLetter"/>
      <w:lvlText w:val="%8)"/>
      <w:lvlJc w:val="left"/>
      <w:pPr>
        <w:tabs>
          <w:tab w:val="num" w:pos="3773"/>
        </w:tabs>
        <w:ind w:left="3773" w:hanging="420"/>
      </w:pPr>
    </w:lvl>
    <w:lvl w:ilvl="8" w:tplc="0409001B">
      <w:start w:val="1"/>
      <w:numFmt w:val="lowerRoman"/>
      <w:lvlText w:val="%9."/>
      <w:lvlJc w:val="right"/>
      <w:pPr>
        <w:tabs>
          <w:tab w:val="num" w:pos="4193"/>
        </w:tabs>
        <w:ind w:left="4193" w:hanging="420"/>
      </w:pPr>
    </w:lvl>
  </w:abstractNum>
  <w:abstractNum w:abstractNumId="1">
    <w:nsid w:val="40D27C35"/>
    <w:multiLevelType w:val="hybridMultilevel"/>
    <w:tmpl w:val="4E601B98"/>
    <w:lvl w:ilvl="0" w:tplc="46AA74A4">
      <w:start w:val="1"/>
      <w:numFmt w:val="japaneseCounting"/>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2">
    <w:nsid w:val="6DA10711"/>
    <w:multiLevelType w:val="hybridMultilevel"/>
    <w:tmpl w:val="30D48AC6"/>
    <w:lvl w:ilvl="0" w:tplc="9ADA38F6">
      <w:start w:val="1"/>
      <w:numFmt w:val="japaneseCounting"/>
      <w:lvlText w:val="%1、"/>
      <w:lvlJc w:val="left"/>
      <w:pPr>
        <w:tabs>
          <w:tab w:val="num" w:pos="1133"/>
        </w:tabs>
        <w:ind w:left="1133" w:hanging="720"/>
      </w:pPr>
      <w:rPr>
        <w:rFonts w:hint="default"/>
      </w:rPr>
    </w:lvl>
    <w:lvl w:ilvl="1" w:tplc="2F9E1EBA">
      <w:start w:val="1"/>
      <w:numFmt w:val="decimal"/>
      <w:lvlText w:val="%2."/>
      <w:lvlJc w:val="left"/>
      <w:pPr>
        <w:tabs>
          <w:tab w:val="num" w:pos="1253"/>
        </w:tabs>
        <w:ind w:left="1253" w:hanging="420"/>
      </w:pPr>
      <w:rPr>
        <w:rFonts w:ascii="宋体" w:eastAsia="宋体" w:hint="default"/>
        <w:b w:val="0"/>
        <w:bCs w:val="0"/>
      </w:rPr>
    </w:lvl>
    <w:lvl w:ilvl="2" w:tplc="0409001B">
      <w:start w:val="1"/>
      <w:numFmt w:val="lowerRoman"/>
      <w:lvlText w:val="%3."/>
      <w:lvlJc w:val="right"/>
      <w:pPr>
        <w:tabs>
          <w:tab w:val="num" w:pos="1673"/>
        </w:tabs>
        <w:ind w:left="1673" w:hanging="420"/>
      </w:pPr>
    </w:lvl>
    <w:lvl w:ilvl="3" w:tplc="0409000F">
      <w:start w:val="1"/>
      <w:numFmt w:val="decimal"/>
      <w:lvlText w:val="%4."/>
      <w:lvlJc w:val="left"/>
      <w:pPr>
        <w:tabs>
          <w:tab w:val="num" w:pos="2093"/>
        </w:tabs>
        <w:ind w:left="2093" w:hanging="420"/>
      </w:pPr>
    </w:lvl>
    <w:lvl w:ilvl="4" w:tplc="04090019">
      <w:start w:val="1"/>
      <w:numFmt w:val="lowerLetter"/>
      <w:lvlText w:val="%5)"/>
      <w:lvlJc w:val="left"/>
      <w:pPr>
        <w:tabs>
          <w:tab w:val="num" w:pos="2513"/>
        </w:tabs>
        <w:ind w:left="2513" w:hanging="420"/>
      </w:pPr>
    </w:lvl>
    <w:lvl w:ilvl="5" w:tplc="0409001B">
      <w:start w:val="1"/>
      <w:numFmt w:val="lowerRoman"/>
      <w:lvlText w:val="%6."/>
      <w:lvlJc w:val="right"/>
      <w:pPr>
        <w:tabs>
          <w:tab w:val="num" w:pos="2933"/>
        </w:tabs>
        <w:ind w:left="2933" w:hanging="420"/>
      </w:pPr>
    </w:lvl>
    <w:lvl w:ilvl="6" w:tplc="0409000F">
      <w:start w:val="1"/>
      <w:numFmt w:val="decimal"/>
      <w:lvlText w:val="%7."/>
      <w:lvlJc w:val="left"/>
      <w:pPr>
        <w:tabs>
          <w:tab w:val="num" w:pos="3353"/>
        </w:tabs>
        <w:ind w:left="3353" w:hanging="420"/>
      </w:pPr>
    </w:lvl>
    <w:lvl w:ilvl="7" w:tplc="04090019">
      <w:start w:val="1"/>
      <w:numFmt w:val="lowerLetter"/>
      <w:lvlText w:val="%8)"/>
      <w:lvlJc w:val="left"/>
      <w:pPr>
        <w:tabs>
          <w:tab w:val="num" w:pos="3773"/>
        </w:tabs>
        <w:ind w:left="3773" w:hanging="420"/>
      </w:pPr>
    </w:lvl>
    <w:lvl w:ilvl="8" w:tplc="0409001B">
      <w:start w:val="1"/>
      <w:numFmt w:val="lowerRoman"/>
      <w:lvlText w:val="%9."/>
      <w:lvlJc w:val="right"/>
      <w:pPr>
        <w:tabs>
          <w:tab w:val="num" w:pos="4193"/>
        </w:tabs>
        <w:ind w:left="4193"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64FC"/>
    <w:rsid w:val="00002866"/>
    <w:rsid w:val="00003065"/>
    <w:rsid w:val="00003BBD"/>
    <w:rsid w:val="00010695"/>
    <w:rsid w:val="00011432"/>
    <w:rsid w:val="00013459"/>
    <w:rsid w:val="0001659E"/>
    <w:rsid w:val="00027E0A"/>
    <w:rsid w:val="000312AC"/>
    <w:rsid w:val="00031E4F"/>
    <w:rsid w:val="0003376E"/>
    <w:rsid w:val="000350E4"/>
    <w:rsid w:val="00045CA2"/>
    <w:rsid w:val="000474A4"/>
    <w:rsid w:val="0005067A"/>
    <w:rsid w:val="00051106"/>
    <w:rsid w:val="000517B0"/>
    <w:rsid w:val="00052D4C"/>
    <w:rsid w:val="00056C72"/>
    <w:rsid w:val="000571F2"/>
    <w:rsid w:val="00057F9F"/>
    <w:rsid w:val="000609F0"/>
    <w:rsid w:val="00061FF3"/>
    <w:rsid w:val="00065104"/>
    <w:rsid w:val="000707DC"/>
    <w:rsid w:val="0007139A"/>
    <w:rsid w:val="00071445"/>
    <w:rsid w:val="00072AEF"/>
    <w:rsid w:val="000738A2"/>
    <w:rsid w:val="0008083B"/>
    <w:rsid w:val="00081083"/>
    <w:rsid w:val="00081157"/>
    <w:rsid w:val="00082C22"/>
    <w:rsid w:val="0008449C"/>
    <w:rsid w:val="00086A57"/>
    <w:rsid w:val="0009034D"/>
    <w:rsid w:val="00095A9F"/>
    <w:rsid w:val="000A4D10"/>
    <w:rsid w:val="000A5810"/>
    <w:rsid w:val="000A5D16"/>
    <w:rsid w:val="000B1CFE"/>
    <w:rsid w:val="000B1DFE"/>
    <w:rsid w:val="000B2A62"/>
    <w:rsid w:val="000C08ED"/>
    <w:rsid w:val="000C1045"/>
    <w:rsid w:val="000C34E3"/>
    <w:rsid w:val="000C4F1B"/>
    <w:rsid w:val="000C6AFC"/>
    <w:rsid w:val="000C6B9E"/>
    <w:rsid w:val="000C7593"/>
    <w:rsid w:val="000D09E7"/>
    <w:rsid w:val="000D21C5"/>
    <w:rsid w:val="000D463E"/>
    <w:rsid w:val="000D7C1D"/>
    <w:rsid w:val="000E03CF"/>
    <w:rsid w:val="000E1BAC"/>
    <w:rsid w:val="000E1EEC"/>
    <w:rsid w:val="000E1F29"/>
    <w:rsid w:val="000F0E0A"/>
    <w:rsid w:val="000F1AC5"/>
    <w:rsid w:val="000F28E7"/>
    <w:rsid w:val="000F362D"/>
    <w:rsid w:val="000F42F3"/>
    <w:rsid w:val="000F519A"/>
    <w:rsid w:val="00104E1A"/>
    <w:rsid w:val="00106AC5"/>
    <w:rsid w:val="0010797A"/>
    <w:rsid w:val="00110E69"/>
    <w:rsid w:val="00112FCA"/>
    <w:rsid w:val="0011492D"/>
    <w:rsid w:val="00114BB8"/>
    <w:rsid w:val="001151E9"/>
    <w:rsid w:val="00120B0D"/>
    <w:rsid w:val="00122926"/>
    <w:rsid w:val="0012423D"/>
    <w:rsid w:val="001305EB"/>
    <w:rsid w:val="00130E17"/>
    <w:rsid w:val="001318D1"/>
    <w:rsid w:val="00136081"/>
    <w:rsid w:val="00137B34"/>
    <w:rsid w:val="00153973"/>
    <w:rsid w:val="00154622"/>
    <w:rsid w:val="00154FA8"/>
    <w:rsid w:val="00156B32"/>
    <w:rsid w:val="00156E01"/>
    <w:rsid w:val="001602A8"/>
    <w:rsid w:val="0016149E"/>
    <w:rsid w:val="00165421"/>
    <w:rsid w:val="001658C6"/>
    <w:rsid w:val="00166191"/>
    <w:rsid w:val="00166EA5"/>
    <w:rsid w:val="00173637"/>
    <w:rsid w:val="0018213E"/>
    <w:rsid w:val="00182BC3"/>
    <w:rsid w:val="00184420"/>
    <w:rsid w:val="00186804"/>
    <w:rsid w:val="001879BA"/>
    <w:rsid w:val="00187DE2"/>
    <w:rsid w:val="001909D2"/>
    <w:rsid w:val="00191C90"/>
    <w:rsid w:val="00193A7B"/>
    <w:rsid w:val="00193CE1"/>
    <w:rsid w:val="001958D1"/>
    <w:rsid w:val="00197612"/>
    <w:rsid w:val="001A2410"/>
    <w:rsid w:val="001A6028"/>
    <w:rsid w:val="001A685A"/>
    <w:rsid w:val="001A6EC1"/>
    <w:rsid w:val="001B2918"/>
    <w:rsid w:val="001B3BA5"/>
    <w:rsid w:val="001B43CD"/>
    <w:rsid w:val="001B5A5E"/>
    <w:rsid w:val="001B769F"/>
    <w:rsid w:val="001C3C7C"/>
    <w:rsid w:val="001C4CB2"/>
    <w:rsid w:val="001C6AEA"/>
    <w:rsid w:val="001C7511"/>
    <w:rsid w:val="001D010C"/>
    <w:rsid w:val="001D0701"/>
    <w:rsid w:val="001D0E0A"/>
    <w:rsid w:val="001D4425"/>
    <w:rsid w:val="001D7E96"/>
    <w:rsid w:val="001D7F42"/>
    <w:rsid w:val="001E1BD1"/>
    <w:rsid w:val="001E523F"/>
    <w:rsid w:val="001E79F8"/>
    <w:rsid w:val="001F0F8F"/>
    <w:rsid w:val="001F11A0"/>
    <w:rsid w:val="001F134F"/>
    <w:rsid w:val="001F6DC7"/>
    <w:rsid w:val="0020170F"/>
    <w:rsid w:val="002027BF"/>
    <w:rsid w:val="00207E2E"/>
    <w:rsid w:val="0021250B"/>
    <w:rsid w:val="00214AE0"/>
    <w:rsid w:val="00217E98"/>
    <w:rsid w:val="002213E1"/>
    <w:rsid w:val="002218FB"/>
    <w:rsid w:val="00221A00"/>
    <w:rsid w:val="00222995"/>
    <w:rsid w:val="00222CBB"/>
    <w:rsid w:val="00227F9B"/>
    <w:rsid w:val="002304A8"/>
    <w:rsid w:val="00235017"/>
    <w:rsid w:val="002373E5"/>
    <w:rsid w:val="002402CD"/>
    <w:rsid w:val="00243AA5"/>
    <w:rsid w:val="002467D8"/>
    <w:rsid w:val="00254F53"/>
    <w:rsid w:val="00257AA2"/>
    <w:rsid w:val="00262A28"/>
    <w:rsid w:val="00267E81"/>
    <w:rsid w:val="00272E6D"/>
    <w:rsid w:val="00274284"/>
    <w:rsid w:val="00274E13"/>
    <w:rsid w:val="00280F93"/>
    <w:rsid w:val="002818AC"/>
    <w:rsid w:val="00283D94"/>
    <w:rsid w:val="002843DA"/>
    <w:rsid w:val="00291ED4"/>
    <w:rsid w:val="00294161"/>
    <w:rsid w:val="00294D36"/>
    <w:rsid w:val="00294D6C"/>
    <w:rsid w:val="0029501F"/>
    <w:rsid w:val="00296ADE"/>
    <w:rsid w:val="002A2585"/>
    <w:rsid w:val="002A2F57"/>
    <w:rsid w:val="002A3897"/>
    <w:rsid w:val="002A39F7"/>
    <w:rsid w:val="002A537A"/>
    <w:rsid w:val="002A5C68"/>
    <w:rsid w:val="002A5FB3"/>
    <w:rsid w:val="002A66AA"/>
    <w:rsid w:val="002A7965"/>
    <w:rsid w:val="002B232E"/>
    <w:rsid w:val="002B4B2A"/>
    <w:rsid w:val="002B5BB4"/>
    <w:rsid w:val="002B7FBE"/>
    <w:rsid w:val="002C26AE"/>
    <w:rsid w:val="002C395F"/>
    <w:rsid w:val="002C55BF"/>
    <w:rsid w:val="002C5B37"/>
    <w:rsid w:val="002C73D0"/>
    <w:rsid w:val="002D244A"/>
    <w:rsid w:val="002D2E50"/>
    <w:rsid w:val="002D37A3"/>
    <w:rsid w:val="002D3E5F"/>
    <w:rsid w:val="002D594B"/>
    <w:rsid w:val="002E43F4"/>
    <w:rsid w:val="002E5036"/>
    <w:rsid w:val="002E608D"/>
    <w:rsid w:val="002E76C5"/>
    <w:rsid w:val="002F130E"/>
    <w:rsid w:val="002F510C"/>
    <w:rsid w:val="002F764B"/>
    <w:rsid w:val="00300299"/>
    <w:rsid w:val="00301986"/>
    <w:rsid w:val="003023F9"/>
    <w:rsid w:val="003044D0"/>
    <w:rsid w:val="00304710"/>
    <w:rsid w:val="003076E3"/>
    <w:rsid w:val="00310C92"/>
    <w:rsid w:val="003138BD"/>
    <w:rsid w:val="00314023"/>
    <w:rsid w:val="00314625"/>
    <w:rsid w:val="00315A21"/>
    <w:rsid w:val="00315E2E"/>
    <w:rsid w:val="00315F64"/>
    <w:rsid w:val="00316782"/>
    <w:rsid w:val="003167CB"/>
    <w:rsid w:val="00316CC0"/>
    <w:rsid w:val="003207F2"/>
    <w:rsid w:val="003210F3"/>
    <w:rsid w:val="0032264F"/>
    <w:rsid w:val="0032438D"/>
    <w:rsid w:val="00324FD0"/>
    <w:rsid w:val="003264E3"/>
    <w:rsid w:val="00326D3E"/>
    <w:rsid w:val="00326E87"/>
    <w:rsid w:val="003331B3"/>
    <w:rsid w:val="00333E7F"/>
    <w:rsid w:val="00334E17"/>
    <w:rsid w:val="0034149F"/>
    <w:rsid w:val="003426C0"/>
    <w:rsid w:val="00342DB5"/>
    <w:rsid w:val="003522CB"/>
    <w:rsid w:val="00354DBA"/>
    <w:rsid w:val="0035620C"/>
    <w:rsid w:val="003616EF"/>
    <w:rsid w:val="00365613"/>
    <w:rsid w:val="003700BC"/>
    <w:rsid w:val="003762DF"/>
    <w:rsid w:val="00380B95"/>
    <w:rsid w:val="00381E62"/>
    <w:rsid w:val="00385662"/>
    <w:rsid w:val="003858F7"/>
    <w:rsid w:val="00386E7E"/>
    <w:rsid w:val="00387E0A"/>
    <w:rsid w:val="003901D7"/>
    <w:rsid w:val="0039156D"/>
    <w:rsid w:val="003964FD"/>
    <w:rsid w:val="003A1ECF"/>
    <w:rsid w:val="003A2253"/>
    <w:rsid w:val="003A539D"/>
    <w:rsid w:val="003A5582"/>
    <w:rsid w:val="003A5DDB"/>
    <w:rsid w:val="003B21D2"/>
    <w:rsid w:val="003C0A39"/>
    <w:rsid w:val="003C46EB"/>
    <w:rsid w:val="003C4813"/>
    <w:rsid w:val="003C509E"/>
    <w:rsid w:val="003D57CC"/>
    <w:rsid w:val="003D70BD"/>
    <w:rsid w:val="003E0AA3"/>
    <w:rsid w:val="003E1FA1"/>
    <w:rsid w:val="003E2971"/>
    <w:rsid w:val="003E3945"/>
    <w:rsid w:val="003E4EBC"/>
    <w:rsid w:val="003E5A1C"/>
    <w:rsid w:val="003E60A6"/>
    <w:rsid w:val="003E6A9F"/>
    <w:rsid w:val="003E7706"/>
    <w:rsid w:val="003E7F89"/>
    <w:rsid w:val="003F1F0C"/>
    <w:rsid w:val="003F363B"/>
    <w:rsid w:val="003F3A11"/>
    <w:rsid w:val="003F56FB"/>
    <w:rsid w:val="003F5C45"/>
    <w:rsid w:val="00404AFE"/>
    <w:rsid w:val="00406FF4"/>
    <w:rsid w:val="0041492D"/>
    <w:rsid w:val="00414C43"/>
    <w:rsid w:val="004217A4"/>
    <w:rsid w:val="00421EC3"/>
    <w:rsid w:val="00423F56"/>
    <w:rsid w:val="004254B2"/>
    <w:rsid w:val="00433DED"/>
    <w:rsid w:val="00433FA9"/>
    <w:rsid w:val="00435B7A"/>
    <w:rsid w:val="004363D7"/>
    <w:rsid w:val="0044275C"/>
    <w:rsid w:val="00446BC8"/>
    <w:rsid w:val="004474F1"/>
    <w:rsid w:val="004477C6"/>
    <w:rsid w:val="00447AAB"/>
    <w:rsid w:val="004627ED"/>
    <w:rsid w:val="00464FAE"/>
    <w:rsid w:val="00465777"/>
    <w:rsid w:val="00466FB8"/>
    <w:rsid w:val="004773F5"/>
    <w:rsid w:val="004841DE"/>
    <w:rsid w:val="004865EC"/>
    <w:rsid w:val="00486D78"/>
    <w:rsid w:val="00491321"/>
    <w:rsid w:val="00491BF4"/>
    <w:rsid w:val="0049200D"/>
    <w:rsid w:val="004933EF"/>
    <w:rsid w:val="00493639"/>
    <w:rsid w:val="004A3471"/>
    <w:rsid w:val="004A4389"/>
    <w:rsid w:val="004A594A"/>
    <w:rsid w:val="004A7996"/>
    <w:rsid w:val="004B053F"/>
    <w:rsid w:val="004B07AC"/>
    <w:rsid w:val="004B143F"/>
    <w:rsid w:val="004B1AC5"/>
    <w:rsid w:val="004B540A"/>
    <w:rsid w:val="004B7471"/>
    <w:rsid w:val="004C1899"/>
    <w:rsid w:val="004C256E"/>
    <w:rsid w:val="004C45BB"/>
    <w:rsid w:val="004D2A92"/>
    <w:rsid w:val="004D4365"/>
    <w:rsid w:val="004D6D0E"/>
    <w:rsid w:val="004E50F7"/>
    <w:rsid w:val="004E7F88"/>
    <w:rsid w:val="004F0DC5"/>
    <w:rsid w:val="004F5744"/>
    <w:rsid w:val="00500F1E"/>
    <w:rsid w:val="005049EF"/>
    <w:rsid w:val="00504F4C"/>
    <w:rsid w:val="0051046D"/>
    <w:rsid w:val="0052039E"/>
    <w:rsid w:val="00520B8B"/>
    <w:rsid w:val="00521593"/>
    <w:rsid w:val="00521F89"/>
    <w:rsid w:val="005227A4"/>
    <w:rsid w:val="00523ABF"/>
    <w:rsid w:val="00532C38"/>
    <w:rsid w:val="00533849"/>
    <w:rsid w:val="00540888"/>
    <w:rsid w:val="0054230D"/>
    <w:rsid w:val="0054734D"/>
    <w:rsid w:val="00551656"/>
    <w:rsid w:val="005531A2"/>
    <w:rsid w:val="005564C6"/>
    <w:rsid w:val="00556CBF"/>
    <w:rsid w:val="00557274"/>
    <w:rsid w:val="005613CE"/>
    <w:rsid w:val="00564192"/>
    <w:rsid w:val="00564E32"/>
    <w:rsid w:val="0056780C"/>
    <w:rsid w:val="00567CBA"/>
    <w:rsid w:val="005707CD"/>
    <w:rsid w:val="00573130"/>
    <w:rsid w:val="00573914"/>
    <w:rsid w:val="00574FFE"/>
    <w:rsid w:val="00580BA4"/>
    <w:rsid w:val="0058195D"/>
    <w:rsid w:val="0058248C"/>
    <w:rsid w:val="00582F89"/>
    <w:rsid w:val="00592C08"/>
    <w:rsid w:val="00596FAF"/>
    <w:rsid w:val="005A11CD"/>
    <w:rsid w:val="005A1ED2"/>
    <w:rsid w:val="005A1F14"/>
    <w:rsid w:val="005A246E"/>
    <w:rsid w:val="005A5B1B"/>
    <w:rsid w:val="005A758A"/>
    <w:rsid w:val="005B231C"/>
    <w:rsid w:val="005B5B77"/>
    <w:rsid w:val="005B5E66"/>
    <w:rsid w:val="005B653F"/>
    <w:rsid w:val="005B7756"/>
    <w:rsid w:val="005B784D"/>
    <w:rsid w:val="005C27D0"/>
    <w:rsid w:val="005D1BA7"/>
    <w:rsid w:val="005D24D9"/>
    <w:rsid w:val="005D3209"/>
    <w:rsid w:val="005D5DAB"/>
    <w:rsid w:val="005D6AE2"/>
    <w:rsid w:val="005E1C3E"/>
    <w:rsid w:val="005E1ECF"/>
    <w:rsid w:val="005E6216"/>
    <w:rsid w:val="005F27B5"/>
    <w:rsid w:val="005F4282"/>
    <w:rsid w:val="005F4A00"/>
    <w:rsid w:val="006018DC"/>
    <w:rsid w:val="006045CB"/>
    <w:rsid w:val="00606560"/>
    <w:rsid w:val="00611E37"/>
    <w:rsid w:val="00612B80"/>
    <w:rsid w:val="00613DBF"/>
    <w:rsid w:val="00615281"/>
    <w:rsid w:val="0062152F"/>
    <w:rsid w:val="00622FC7"/>
    <w:rsid w:val="006232EA"/>
    <w:rsid w:val="00623473"/>
    <w:rsid w:val="00630E95"/>
    <w:rsid w:val="006327E4"/>
    <w:rsid w:val="00632A70"/>
    <w:rsid w:val="0063310F"/>
    <w:rsid w:val="00637A64"/>
    <w:rsid w:val="00637E5A"/>
    <w:rsid w:val="00641FC1"/>
    <w:rsid w:val="006421E1"/>
    <w:rsid w:val="00646A7B"/>
    <w:rsid w:val="00647C5E"/>
    <w:rsid w:val="006537C0"/>
    <w:rsid w:val="00653FD5"/>
    <w:rsid w:val="0065477D"/>
    <w:rsid w:val="00655D56"/>
    <w:rsid w:val="00664378"/>
    <w:rsid w:val="00674820"/>
    <w:rsid w:val="00677EE9"/>
    <w:rsid w:val="00680514"/>
    <w:rsid w:val="0068097F"/>
    <w:rsid w:val="00684D01"/>
    <w:rsid w:val="00691B73"/>
    <w:rsid w:val="006942A8"/>
    <w:rsid w:val="00695578"/>
    <w:rsid w:val="0069685A"/>
    <w:rsid w:val="0069792B"/>
    <w:rsid w:val="006A2625"/>
    <w:rsid w:val="006A3241"/>
    <w:rsid w:val="006A39B7"/>
    <w:rsid w:val="006A5232"/>
    <w:rsid w:val="006A5A24"/>
    <w:rsid w:val="006A7510"/>
    <w:rsid w:val="006B18E5"/>
    <w:rsid w:val="006B1CD4"/>
    <w:rsid w:val="006C0148"/>
    <w:rsid w:val="006C0D04"/>
    <w:rsid w:val="006C271D"/>
    <w:rsid w:val="006C2921"/>
    <w:rsid w:val="006C6AFE"/>
    <w:rsid w:val="006C6E07"/>
    <w:rsid w:val="006D2B95"/>
    <w:rsid w:val="006D2D5D"/>
    <w:rsid w:val="006D63B2"/>
    <w:rsid w:val="006D703E"/>
    <w:rsid w:val="006E0006"/>
    <w:rsid w:val="006E1131"/>
    <w:rsid w:val="006E118C"/>
    <w:rsid w:val="006E6A7E"/>
    <w:rsid w:val="006E6DCE"/>
    <w:rsid w:val="006F0F5D"/>
    <w:rsid w:val="006F5F73"/>
    <w:rsid w:val="006F62E1"/>
    <w:rsid w:val="006F7CD1"/>
    <w:rsid w:val="00705B78"/>
    <w:rsid w:val="007079C4"/>
    <w:rsid w:val="00707EA7"/>
    <w:rsid w:val="00714D2C"/>
    <w:rsid w:val="00716442"/>
    <w:rsid w:val="00721CD6"/>
    <w:rsid w:val="00723220"/>
    <w:rsid w:val="00723E86"/>
    <w:rsid w:val="00725011"/>
    <w:rsid w:val="007256DD"/>
    <w:rsid w:val="007270A5"/>
    <w:rsid w:val="00727A92"/>
    <w:rsid w:val="00731372"/>
    <w:rsid w:val="007316B2"/>
    <w:rsid w:val="007332BF"/>
    <w:rsid w:val="007350D4"/>
    <w:rsid w:val="00735FC6"/>
    <w:rsid w:val="00737617"/>
    <w:rsid w:val="00740284"/>
    <w:rsid w:val="007513FD"/>
    <w:rsid w:val="007540C8"/>
    <w:rsid w:val="0075650E"/>
    <w:rsid w:val="00761C1B"/>
    <w:rsid w:val="0076346A"/>
    <w:rsid w:val="00770424"/>
    <w:rsid w:val="007711BB"/>
    <w:rsid w:val="00772C3D"/>
    <w:rsid w:val="00772E4B"/>
    <w:rsid w:val="00772ED8"/>
    <w:rsid w:val="00773D1A"/>
    <w:rsid w:val="00777CB7"/>
    <w:rsid w:val="007822C6"/>
    <w:rsid w:val="007825D1"/>
    <w:rsid w:val="00784803"/>
    <w:rsid w:val="00787855"/>
    <w:rsid w:val="0079146A"/>
    <w:rsid w:val="00791575"/>
    <w:rsid w:val="00792D11"/>
    <w:rsid w:val="00795310"/>
    <w:rsid w:val="00796D18"/>
    <w:rsid w:val="007A01D8"/>
    <w:rsid w:val="007A0E18"/>
    <w:rsid w:val="007A1A97"/>
    <w:rsid w:val="007A30F8"/>
    <w:rsid w:val="007A3EF0"/>
    <w:rsid w:val="007A6C70"/>
    <w:rsid w:val="007A7454"/>
    <w:rsid w:val="007B214F"/>
    <w:rsid w:val="007B2AE1"/>
    <w:rsid w:val="007B60D3"/>
    <w:rsid w:val="007B714E"/>
    <w:rsid w:val="007B7AE5"/>
    <w:rsid w:val="007C0310"/>
    <w:rsid w:val="007C0BAA"/>
    <w:rsid w:val="007C40D5"/>
    <w:rsid w:val="007C5313"/>
    <w:rsid w:val="007C7603"/>
    <w:rsid w:val="007C760F"/>
    <w:rsid w:val="007D13EA"/>
    <w:rsid w:val="007D20E6"/>
    <w:rsid w:val="007D2C92"/>
    <w:rsid w:val="007D3399"/>
    <w:rsid w:val="007E0CFE"/>
    <w:rsid w:val="007E1492"/>
    <w:rsid w:val="007E1844"/>
    <w:rsid w:val="007E2418"/>
    <w:rsid w:val="007E25E2"/>
    <w:rsid w:val="007E2B8B"/>
    <w:rsid w:val="007E4336"/>
    <w:rsid w:val="007E64D4"/>
    <w:rsid w:val="007E761C"/>
    <w:rsid w:val="007F0143"/>
    <w:rsid w:val="007F2600"/>
    <w:rsid w:val="007F4242"/>
    <w:rsid w:val="00803786"/>
    <w:rsid w:val="00803F9F"/>
    <w:rsid w:val="00805148"/>
    <w:rsid w:val="008061D1"/>
    <w:rsid w:val="0080645C"/>
    <w:rsid w:val="0080685C"/>
    <w:rsid w:val="00807566"/>
    <w:rsid w:val="00807635"/>
    <w:rsid w:val="0081048F"/>
    <w:rsid w:val="008115D5"/>
    <w:rsid w:val="008129AE"/>
    <w:rsid w:val="008146FE"/>
    <w:rsid w:val="00816288"/>
    <w:rsid w:val="0081672F"/>
    <w:rsid w:val="00817EFF"/>
    <w:rsid w:val="00822105"/>
    <w:rsid w:val="0082556B"/>
    <w:rsid w:val="008258F0"/>
    <w:rsid w:val="008305CF"/>
    <w:rsid w:val="008310C6"/>
    <w:rsid w:val="00831DDA"/>
    <w:rsid w:val="00832A3C"/>
    <w:rsid w:val="008365D6"/>
    <w:rsid w:val="0083747F"/>
    <w:rsid w:val="00840B07"/>
    <w:rsid w:val="00842DC3"/>
    <w:rsid w:val="0084411A"/>
    <w:rsid w:val="00844AFB"/>
    <w:rsid w:val="00844D89"/>
    <w:rsid w:val="00844E2A"/>
    <w:rsid w:val="00845772"/>
    <w:rsid w:val="00846CD3"/>
    <w:rsid w:val="008472AF"/>
    <w:rsid w:val="00851C89"/>
    <w:rsid w:val="00855082"/>
    <w:rsid w:val="0085652E"/>
    <w:rsid w:val="00862712"/>
    <w:rsid w:val="0086341B"/>
    <w:rsid w:val="00864C1D"/>
    <w:rsid w:val="008655B9"/>
    <w:rsid w:val="00866E6C"/>
    <w:rsid w:val="0087237C"/>
    <w:rsid w:val="00873126"/>
    <w:rsid w:val="00873876"/>
    <w:rsid w:val="008816D0"/>
    <w:rsid w:val="00883682"/>
    <w:rsid w:val="00884CAE"/>
    <w:rsid w:val="00884F7C"/>
    <w:rsid w:val="0088573A"/>
    <w:rsid w:val="00891EBC"/>
    <w:rsid w:val="0089607A"/>
    <w:rsid w:val="008A1F1A"/>
    <w:rsid w:val="008A4001"/>
    <w:rsid w:val="008A6D1D"/>
    <w:rsid w:val="008A6F16"/>
    <w:rsid w:val="008A6FB3"/>
    <w:rsid w:val="008A7FF8"/>
    <w:rsid w:val="008B0878"/>
    <w:rsid w:val="008B3B98"/>
    <w:rsid w:val="008B40C0"/>
    <w:rsid w:val="008B43F2"/>
    <w:rsid w:val="008B6EAF"/>
    <w:rsid w:val="008C0542"/>
    <w:rsid w:val="008C060B"/>
    <w:rsid w:val="008C13DB"/>
    <w:rsid w:val="008C5296"/>
    <w:rsid w:val="008C6A2B"/>
    <w:rsid w:val="008D195F"/>
    <w:rsid w:val="008D2F25"/>
    <w:rsid w:val="008D424C"/>
    <w:rsid w:val="008D4A9A"/>
    <w:rsid w:val="008E2AE8"/>
    <w:rsid w:val="008E4D1B"/>
    <w:rsid w:val="008E6162"/>
    <w:rsid w:val="008E6E6B"/>
    <w:rsid w:val="008F1514"/>
    <w:rsid w:val="008F29C1"/>
    <w:rsid w:val="008F4150"/>
    <w:rsid w:val="0090053D"/>
    <w:rsid w:val="00900955"/>
    <w:rsid w:val="00900E6C"/>
    <w:rsid w:val="00902B43"/>
    <w:rsid w:val="009033F7"/>
    <w:rsid w:val="009039AF"/>
    <w:rsid w:val="00903A8E"/>
    <w:rsid w:val="00903E9A"/>
    <w:rsid w:val="00905FB4"/>
    <w:rsid w:val="00906256"/>
    <w:rsid w:val="00906EF0"/>
    <w:rsid w:val="00907B37"/>
    <w:rsid w:val="0091130E"/>
    <w:rsid w:val="00912315"/>
    <w:rsid w:val="0091257E"/>
    <w:rsid w:val="0091688F"/>
    <w:rsid w:val="00923B9B"/>
    <w:rsid w:val="0093019A"/>
    <w:rsid w:val="00930E12"/>
    <w:rsid w:val="0093493D"/>
    <w:rsid w:val="00936FF5"/>
    <w:rsid w:val="00940DD2"/>
    <w:rsid w:val="00941B7F"/>
    <w:rsid w:val="009451A5"/>
    <w:rsid w:val="0094764C"/>
    <w:rsid w:val="00947CEB"/>
    <w:rsid w:val="00947F5D"/>
    <w:rsid w:val="009523A9"/>
    <w:rsid w:val="00952A93"/>
    <w:rsid w:val="009538CE"/>
    <w:rsid w:val="00956976"/>
    <w:rsid w:val="009634C6"/>
    <w:rsid w:val="0096529A"/>
    <w:rsid w:val="0096649E"/>
    <w:rsid w:val="009676B9"/>
    <w:rsid w:val="00967718"/>
    <w:rsid w:val="00970F13"/>
    <w:rsid w:val="009722A6"/>
    <w:rsid w:val="00974F74"/>
    <w:rsid w:val="00976883"/>
    <w:rsid w:val="00976E4B"/>
    <w:rsid w:val="009814B1"/>
    <w:rsid w:val="009828A1"/>
    <w:rsid w:val="00982F7F"/>
    <w:rsid w:val="00987424"/>
    <w:rsid w:val="009879BA"/>
    <w:rsid w:val="0099081F"/>
    <w:rsid w:val="00994A87"/>
    <w:rsid w:val="00995617"/>
    <w:rsid w:val="00995736"/>
    <w:rsid w:val="009958E9"/>
    <w:rsid w:val="00995989"/>
    <w:rsid w:val="00996EBA"/>
    <w:rsid w:val="00997103"/>
    <w:rsid w:val="009A023A"/>
    <w:rsid w:val="009A0C04"/>
    <w:rsid w:val="009A1126"/>
    <w:rsid w:val="009A12AA"/>
    <w:rsid w:val="009A24CC"/>
    <w:rsid w:val="009A3600"/>
    <w:rsid w:val="009A39FE"/>
    <w:rsid w:val="009A5048"/>
    <w:rsid w:val="009A50FB"/>
    <w:rsid w:val="009B16B4"/>
    <w:rsid w:val="009B1BA9"/>
    <w:rsid w:val="009C21FA"/>
    <w:rsid w:val="009C4010"/>
    <w:rsid w:val="009C51B1"/>
    <w:rsid w:val="009C7480"/>
    <w:rsid w:val="009C7789"/>
    <w:rsid w:val="009C7FB2"/>
    <w:rsid w:val="009D0733"/>
    <w:rsid w:val="009D6A38"/>
    <w:rsid w:val="009E0DBE"/>
    <w:rsid w:val="009E3F8F"/>
    <w:rsid w:val="009E418D"/>
    <w:rsid w:val="009F44B9"/>
    <w:rsid w:val="009F6E68"/>
    <w:rsid w:val="009F6EB2"/>
    <w:rsid w:val="009F7965"/>
    <w:rsid w:val="00A010E9"/>
    <w:rsid w:val="00A11413"/>
    <w:rsid w:val="00A13BE3"/>
    <w:rsid w:val="00A13BF7"/>
    <w:rsid w:val="00A15212"/>
    <w:rsid w:val="00A1771C"/>
    <w:rsid w:val="00A1794F"/>
    <w:rsid w:val="00A2164D"/>
    <w:rsid w:val="00A24F19"/>
    <w:rsid w:val="00A25079"/>
    <w:rsid w:val="00A263FC"/>
    <w:rsid w:val="00A26BAB"/>
    <w:rsid w:val="00A32D92"/>
    <w:rsid w:val="00A330D5"/>
    <w:rsid w:val="00A33E27"/>
    <w:rsid w:val="00A3439D"/>
    <w:rsid w:val="00A35FC8"/>
    <w:rsid w:val="00A36F03"/>
    <w:rsid w:val="00A3779A"/>
    <w:rsid w:val="00A42DE2"/>
    <w:rsid w:val="00A47B69"/>
    <w:rsid w:val="00A47E8E"/>
    <w:rsid w:val="00A513D4"/>
    <w:rsid w:val="00A525C8"/>
    <w:rsid w:val="00A549FB"/>
    <w:rsid w:val="00A5534E"/>
    <w:rsid w:val="00A57A5C"/>
    <w:rsid w:val="00A6112D"/>
    <w:rsid w:val="00A619BB"/>
    <w:rsid w:val="00A6469B"/>
    <w:rsid w:val="00A65A5F"/>
    <w:rsid w:val="00A70C2B"/>
    <w:rsid w:val="00A73A74"/>
    <w:rsid w:val="00A7405B"/>
    <w:rsid w:val="00A74071"/>
    <w:rsid w:val="00A751CD"/>
    <w:rsid w:val="00A752B9"/>
    <w:rsid w:val="00A75430"/>
    <w:rsid w:val="00A8026D"/>
    <w:rsid w:val="00A841ED"/>
    <w:rsid w:val="00A84E86"/>
    <w:rsid w:val="00A856F9"/>
    <w:rsid w:val="00A94F56"/>
    <w:rsid w:val="00A95678"/>
    <w:rsid w:val="00A95CEF"/>
    <w:rsid w:val="00A95F12"/>
    <w:rsid w:val="00AA05BC"/>
    <w:rsid w:val="00AA0D15"/>
    <w:rsid w:val="00AA1639"/>
    <w:rsid w:val="00AB1860"/>
    <w:rsid w:val="00AB21D9"/>
    <w:rsid w:val="00AB3845"/>
    <w:rsid w:val="00AB5DFE"/>
    <w:rsid w:val="00AB65B6"/>
    <w:rsid w:val="00AB7F45"/>
    <w:rsid w:val="00AC230B"/>
    <w:rsid w:val="00AC252E"/>
    <w:rsid w:val="00AC34E6"/>
    <w:rsid w:val="00AC4214"/>
    <w:rsid w:val="00AC457F"/>
    <w:rsid w:val="00AC64B0"/>
    <w:rsid w:val="00AC6717"/>
    <w:rsid w:val="00AC706B"/>
    <w:rsid w:val="00AD2FC1"/>
    <w:rsid w:val="00AD3338"/>
    <w:rsid w:val="00AD39D7"/>
    <w:rsid w:val="00AD4276"/>
    <w:rsid w:val="00AD4757"/>
    <w:rsid w:val="00AD5B90"/>
    <w:rsid w:val="00AD5E0A"/>
    <w:rsid w:val="00AD72DC"/>
    <w:rsid w:val="00AE3667"/>
    <w:rsid w:val="00AE4DE3"/>
    <w:rsid w:val="00AE66C4"/>
    <w:rsid w:val="00AF30F8"/>
    <w:rsid w:val="00AF3E20"/>
    <w:rsid w:val="00AF7DC7"/>
    <w:rsid w:val="00B003D5"/>
    <w:rsid w:val="00B00D03"/>
    <w:rsid w:val="00B04949"/>
    <w:rsid w:val="00B05C78"/>
    <w:rsid w:val="00B07E14"/>
    <w:rsid w:val="00B116B2"/>
    <w:rsid w:val="00B14AFD"/>
    <w:rsid w:val="00B14FE1"/>
    <w:rsid w:val="00B15313"/>
    <w:rsid w:val="00B15D7E"/>
    <w:rsid w:val="00B16C5C"/>
    <w:rsid w:val="00B23CA7"/>
    <w:rsid w:val="00B250C8"/>
    <w:rsid w:val="00B2642A"/>
    <w:rsid w:val="00B3303B"/>
    <w:rsid w:val="00B336B4"/>
    <w:rsid w:val="00B345EA"/>
    <w:rsid w:val="00B35E74"/>
    <w:rsid w:val="00B368D7"/>
    <w:rsid w:val="00B37238"/>
    <w:rsid w:val="00B40748"/>
    <w:rsid w:val="00B438FD"/>
    <w:rsid w:val="00B43E1C"/>
    <w:rsid w:val="00B44457"/>
    <w:rsid w:val="00B445FC"/>
    <w:rsid w:val="00B47FDD"/>
    <w:rsid w:val="00B50C37"/>
    <w:rsid w:val="00B52CF4"/>
    <w:rsid w:val="00B53210"/>
    <w:rsid w:val="00B5384C"/>
    <w:rsid w:val="00B5385D"/>
    <w:rsid w:val="00B539C6"/>
    <w:rsid w:val="00B56617"/>
    <w:rsid w:val="00B6103D"/>
    <w:rsid w:val="00B65BF8"/>
    <w:rsid w:val="00B73343"/>
    <w:rsid w:val="00B7498B"/>
    <w:rsid w:val="00B778FA"/>
    <w:rsid w:val="00B81A2A"/>
    <w:rsid w:val="00B83370"/>
    <w:rsid w:val="00B83401"/>
    <w:rsid w:val="00B87BF0"/>
    <w:rsid w:val="00B92452"/>
    <w:rsid w:val="00B92E28"/>
    <w:rsid w:val="00B93D1D"/>
    <w:rsid w:val="00B94054"/>
    <w:rsid w:val="00B978C3"/>
    <w:rsid w:val="00BA0D46"/>
    <w:rsid w:val="00BA32AD"/>
    <w:rsid w:val="00BA4F18"/>
    <w:rsid w:val="00BA64FC"/>
    <w:rsid w:val="00BA7DCE"/>
    <w:rsid w:val="00BB04A2"/>
    <w:rsid w:val="00BB0F8A"/>
    <w:rsid w:val="00BB5E34"/>
    <w:rsid w:val="00BB6093"/>
    <w:rsid w:val="00BC030E"/>
    <w:rsid w:val="00BC1242"/>
    <w:rsid w:val="00BC272F"/>
    <w:rsid w:val="00BC2E07"/>
    <w:rsid w:val="00BC3491"/>
    <w:rsid w:val="00BC4C51"/>
    <w:rsid w:val="00BD1056"/>
    <w:rsid w:val="00BD3E79"/>
    <w:rsid w:val="00BD41F3"/>
    <w:rsid w:val="00BD6A38"/>
    <w:rsid w:val="00BE521A"/>
    <w:rsid w:val="00BF00A3"/>
    <w:rsid w:val="00BF0155"/>
    <w:rsid w:val="00BF0979"/>
    <w:rsid w:val="00BF0EB6"/>
    <w:rsid w:val="00BF3771"/>
    <w:rsid w:val="00BF4DD9"/>
    <w:rsid w:val="00BF67E5"/>
    <w:rsid w:val="00C001A1"/>
    <w:rsid w:val="00C01AA2"/>
    <w:rsid w:val="00C0796E"/>
    <w:rsid w:val="00C07DAF"/>
    <w:rsid w:val="00C10E63"/>
    <w:rsid w:val="00C1203E"/>
    <w:rsid w:val="00C13EBA"/>
    <w:rsid w:val="00C14C75"/>
    <w:rsid w:val="00C17207"/>
    <w:rsid w:val="00C211A0"/>
    <w:rsid w:val="00C213E6"/>
    <w:rsid w:val="00C215B1"/>
    <w:rsid w:val="00C2728D"/>
    <w:rsid w:val="00C27A63"/>
    <w:rsid w:val="00C31C83"/>
    <w:rsid w:val="00C327AC"/>
    <w:rsid w:val="00C36476"/>
    <w:rsid w:val="00C3767B"/>
    <w:rsid w:val="00C42BC5"/>
    <w:rsid w:val="00C4479B"/>
    <w:rsid w:val="00C47745"/>
    <w:rsid w:val="00C5016B"/>
    <w:rsid w:val="00C505D0"/>
    <w:rsid w:val="00C5352A"/>
    <w:rsid w:val="00C536CA"/>
    <w:rsid w:val="00C56A50"/>
    <w:rsid w:val="00C61ED9"/>
    <w:rsid w:val="00C655BA"/>
    <w:rsid w:val="00C713C1"/>
    <w:rsid w:val="00C715E1"/>
    <w:rsid w:val="00C72E78"/>
    <w:rsid w:val="00C75322"/>
    <w:rsid w:val="00C818B0"/>
    <w:rsid w:val="00C825BE"/>
    <w:rsid w:val="00C844C6"/>
    <w:rsid w:val="00C84B5F"/>
    <w:rsid w:val="00C911BD"/>
    <w:rsid w:val="00C9155E"/>
    <w:rsid w:val="00C91A83"/>
    <w:rsid w:val="00C929B3"/>
    <w:rsid w:val="00C92C12"/>
    <w:rsid w:val="00C92EF2"/>
    <w:rsid w:val="00C96D8F"/>
    <w:rsid w:val="00C972B3"/>
    <w:rsid w:val="00C97D88"/>
    <w:rsid w:val="00CA095F"/>
    <w:rsid w:val="00CA214C"/>
    <w:rsid w:val="00CA26D1"/>
    <w:rsid w:val="00CA2B88"/>
    <w:rsid w:val="00CA717A"/>
    <w:rsid w:val="00CA7AA2"/>
    <w:rsid w:val="00CA7B0C"/>
    <w:rsid w:val="00CB07AF"/>
    <w:rsid w:val="00CB1A69"/>
    <w:rsid w:val="00CB4CD6"/>
    <w:rsid w:val="00CB675D"/>
    <w:rsid w:val="00CC18DC"/>
    <w:rsid w:val="00CC2A2F"/>
    <w:rsid w:val="00CC3C05"/>
    <w:rsid w:val="00CD14A3"/>
    <w:rsid w:val="00CD2238"/>
    <w:rsid w:val="00CD2721"/>
    <w:rsid w:val="00CD685F"/>
    <w:rsid w:val="00CE6756"/>
    <w:rsid w:val="00CE7FA8"/>
    <w:rsid w:val="00CF0A83"/>
    <w:rsid w:val="00CF0DA3"/>
    <w:rsid w:val="00CF1559"/>
    <w:rsid w:val="00CF454A"/>
    <w:rsid w:val="00CF5A5A"/>
    <w:rsid w:val="00CF5A94"/>
    <w:rsid w:val="00CF6F89"/>
    <w:rsid w:val="00CF7B14"/>
    <w:rsid w:val="00D00EC4"/>
    <w:rsid w:val="00D03A39"/>
    <w:rsid w:val="00D06604"/>
    <w:rsid w:val="00D119A2"/>
    <w:rsid w:val="00D1228C"/>
    <w:rsid w:val="00D169D6"/>
    <w:rsid w:val="00D20BF1"/>
    <w:rsid w:val="00D24B32"/>
    <w:rsid w:val="00D25850"/>
    <w:rsid w:val="00D25D61"/>
    <w:rsid w:val="00D2663E"/>
    <w:rsid w:val="00D31E1B"/>
    <w:rsid w:val="00D329BB"/>
    <w:rsid w:val="00D33221"/>
    <w:rsid w:val="00D33E76"/>
    <w:rsid w:val="00D34055"/>
    <w:rsid w:val="00D3528A"/>
    <w:rsid w:val="00D37FEA"/>
    <w:rsid w:val="00D412F8"/>
    <w:rsid w:val="00D45A78"/>
    <w:rsid w:val="00D5038C"/>
    <w:rsid w:val="00D51057"/>
    <w:rsid w:val="00D513F9"/>
    <w:rsid w:val="00D51915"/>
    <w:rsid w:val="00D56F4B"/>
    <w:rsid w:val="00D605B5"/>
    <w:rsid w:val="00D643A1"/>
    <w:rsid w:val="00D64B30"/>
    <w:rsid w:val="00D7120F"/>
    <w:rsid w:val="00D75195"/>
    <w:rsid w:val="00D7597B"/>
    <w:rsid w:val="00D75AA9"/>
    <w:rsid w:val="00D7641F"/>
    <w:rsid w:val="00D84EBE"/>
    <w:rsid w:val="00D85ADA"/>
    <w:rsid w:val="00D87F98"/>
    <w:rsid w:val="00D92148"/>
    <w:rsid w:val="00D92A93"/>
    <w:rsid w:val="00D94CE7"/>
    <w:rsid w:val="00D95322"/>
    <w:rsid w:val="00D974A4"/>
    <w:rsid w:val="00DA15E9"/>
    <w:rsid w:val="00DA4EF1"/>
    <w:rsid w:val="00DA716D"/>
    <w:rsid w:val="00DB0152"/>
    <w:rsid w:val="00DB3410"/>
    <w:rsid w:val="00DB499F"/>
    <w:rsid w:val="00DC20EA"/>
    <w:rsid w:val="00DC3501"/>
    <w:rsid w:val="00DC3CC8"/>
    <w:rsid w:val="00DD0F8E"/>
    <w:rsid w:val="00DD1C41"/>
    <w:rsid w:val="00DD416A"/>
    <w:rsid w:val="00DD4B3F"/>
    <w:rsid w:val="00DD50C0"/>
    <w:rsid w:val="00DD5667"/>
    <w:rsid w:val="00DD5C2B"/>
    <w:rsid w:val="00DE15B7"/>
    <w:rsid w:val="00DE1ACD"/>
    <w:rsid w:val="00DE34F5"/>
    <w:rsid w:val="00DE76E3"/>
    <w:rsid w:val="00DE784E"/>
    <w:rsid w:val="00DF0599"/>
    <w:rsid w:val="00DF1611"/>
    <w:rsid w:val="00DF17DF"/>
    <w:rsid w:val="00DF4B5B"/>
    <w:rsid w:val="00E00C96"/>
    <w:rsid w:val="00E01000"/>
    <w:rsid w:val="00E013A6"/>
    <w:rsid w:val="00E03565"/>
    <w:rsid w:val="00E0621A"/>
    <w:rsid w:val="00E147CF"/>
    <w:rsid w:val="00E1551C"/>
    <w:rsid w:val="00E2009B"/>
    <w:rsid w:val="00E20D87"/>
    <w:rsid w:val="00E24ECF"/>
    <w:rsid w:val="00E337BD"/>
    <w:rsid w:val="00E33C04"/>
    <w:rsid w:val="00E33C84"/>
    <w:rsid w:val="00E3487F"/>
    <w:rsid w:val="00E374C9"/>
    <w:rsid w:val="00E37D17"/>
    <w:rsid w:val="00E414AE"/>
    <w:rsid w:val="00E42034"/>
    <w:rsid w:val="00E439B0"/>
    <w:rsid w:val="00E51B60"/>
    <w:rsid w:val="00E53571"/>
    <w:rsid w:val="00E63AA4"/>
    <w:rsid w:val="00E6446B"/>
    <w:rsid w:val="00E6578F"/>
    <w:rsid w:val="00E66752"/>
    <w:rsid w:val="00E7054B"/>
    <w:rsid w:val="00E71A92"/>
    <w:rsid w:val="00E7321D"/>
    <w:rsid w:val="00E76E0A"/>
    <w:rsid w:val="00E80256"/>
    <w:rsid w:val="00E8442B"/>
    <w:rsid w:val="00E84637"/>
    <w:rsid w:val="00E85AE2"/>
    <w:rsid w:val="00E86C17"/>
    <w:rsid w:val="00E90007"/>
    <w:rsid w:val="00E90817"/>
    <w:rsid w:val="00E92EA0"/>
    <w:rsid w:val="00E963DF"/>
    <w:rsid w:val="00E96CAE"/>
    <w:rsid w:val="00E9788E"/>
    <w:rsid w:val="00EA1809"/>
    <w:rsid w:val="00EA2071"/>
    <w:rsid w:val="00EA2251"/>
    <w:rsid w:val="00EA37EA"/>
    <w:rsid w:val="00EA51A1"/>
    <w:rsid w:val="00EB1D9A"/>
    <w:rsid w:val="00EC0F12"/>
    <w:rsid w:val="00EC1424"/>
    <w:rsid w:val="00EC54DC"/>
    <w:rsid w:val="00EC6D86"/>
    <w:rsid w:val="00EC7F1D"/>
    <w:rsid w:val="00ED0760"/>
    <w:rsid w:val="00ED28AD"/>
    <w:rsid w:val="00ED485F"/>
    <w:rsid w:val="00ED5AFE"/>
    <w:rsid w:val="00ED5FF1"/>
    <w:rsid w:val="00ED7F4A"/>
    <w:rsid w:val="00EE0558"/>
    <w:rsid w:val="00EE2902"/>
    <w:rsid w:val="00EE2AC5"/>
    <w:rsid w:val="00EE2FEE"/>
    <w:rsid w:val="00EE3566"/>
    <w:rsid w:val="00EE3706"/>
    <w:rsid w:val="00EE3DD3"/>
    <w:rsid w:val="00EE7132"/>
    <w:rsid w:val="00EF133E"/>
    <w:rsid w:val="00EF1F27"/>
    <w:rsid w:val="00EF2E8E"/>
    <w:rsid w:val="00EF5CD9"/>
    <w:rsid w:val="00EF78B5"/>
    <w:rsid w:val="00F00333"/>
    <w:rsid w:val="00F01373"/>
    <w:rsid w:val="00F01976"/>
    <w:rsid w:val="00F035AA"/>
    <w:rsid w:val="00F03855"/>
    <w:rsid w:val="00F03FED"/>
    <w:rsid w:val="00F0677E"/>
    <w:rsid w:val="00F06E93"/>
    <w:rsid w:val="00F06F9D"/>
    <w:rsid w:val="00F10101"/>
    <w:rsid w:val="00F10C19"/>
    <w:rsid w:val="00F117F2"/>
    <w:rsid w:val="00F2218B"/>
    <w:rsid w:val="00F30548"/>
    <w:rsid w:val="00F319C8"/>
    <w:rsid w:val="00F33BF2"/>
    <w:rsid w:val="00F36D86"/>
    <w:rsid w:val="00F43153"/>
    <w:rsid w:val="00F436E8"/>
    <w:rsid w:val="00F47D7C"/>
    <w:rsid w:val="00F55B31"/>
    <w:rsid w:val="00F57554"/>
    <w:rsid w:val="00F611F8"/>
    <w:rsid w:val="00F619B3"/>
    <w:rsid w:val="00F61DF0"/>
    <w:rsid w:val="00F62E71"/>
    <w:rsid w:val="00F644B7"/>
    <w:rsid w:val="00F6451B"/>
    <w:rsid w:val="00F657CC"/>
    <w:rsid w:val="00F66EFD"/>
    <w:rsid w:val="00F71892"/>
    <w:rsid w:val="00F7217E"/>
    <w:rsid w:val="00F73717"/>
    <w:rsid w:val="00F73FC0"/>
    <w:rsid w:val="00F74107"/>
    <w:rsid w:val="00F7543C"/>
    <w:rsid w:val="00F76CFF"/>
    <w:rsid w:val="00F82439"/>
    <w:rsid w:val="00F84406"/>
    <w:rsid w:val="00F85ADD"/>
    <w:rsid w:val="00F87802"/>
    <w:rsid w:val="00F91564"/>
    <w:rsid w:val="00F915A4"/>
    <w:rsid w:val="00F96D72"/>
    <w:rsid w:val="00F9777C"/>
    <w:rsid w:val="00FA0F42"/>
    <w:rsid w:val="00FA1693"/>
    <w:rsid w:val="00FA4DF0"/>
    <w:rsid w:val="00FB3730"/>
    <w:rsid w:val="00FB3857"/>
    <w:rsid w:val="00FB4956"/>
    <w:rsid w:val="00FB588E"/>
    <w:rsid w:val="00FB7501"/>
    <w:rsid w:val="00FB7735"/>
    <w:rsid w:val="00FB79D5"/>
    <w:rsid w:val="00FB79F4"/>
    <w:rsid w:val="00FC21A2"/>
    <w:rsid w:val="00FC34A1"/>
    <w:rsid w:val="00FC47EF"/>
    <w:rsid w:val="00FC4CB5"/>
    <w:rsid w:val="00FC4E38"/>
    <w:rsid w:val="00FC588C"/>
    <w:rsid w:val="00FC6172"/>
    <w:rsid w:val="00FC6D96"/>
    <w:rsid w:val="00FD19D2"/>
    <w:rsid w:val="00FD31DC"/>
    <w:rsid w:val="00FD4004"/>
    <w:rsid w:val="00FD4937"/>
    <w:rsid w:val="00FD7F0D"/>
    <w:rsid w:val="00FE2A3D"/>
    <w:rsid w:val="00FE4985"/>
    <w:rsid w:val="00FE4F7A"/>
    <w:rsid w:val="00FE52C5"/>
    <w:rsid w:val="00FF15CF"/>
    <w:rsid w:val="00FF1F48"/>
    <w:rsid w:val="00FF4C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220"/>
    <w:pPr>
      <w:widowControl w:val="0"/>
      <w:jc w:val="both"/>
    </w:pPr>
    <w:rPr>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E844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C42BC5"/>
    <w:rPr>
      <w:sz w:val="18"/>
      <w:szCs w:val="18"/>
    </w:rPr>
  </w:style>
  <w:style w:type="paragraph" w:styleId="a4">
    <w:name w:val="footer"/>
    <w:basedOn w:val="a"/>
    <w:link w:val="Char0"/>
    <w:uiPriority w:val="99"/>
    <w:rsid w:val="00E8442B"/>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C42BC5"/>
    <w:rPr>
      <w:sz w:val="18"/>
      <w:szCs w:val="18"/>
    </w:rPr>
  </w:style>
  <w:style w:type="paragraph" w:styleId="a5">
    <w:name w:val="Balloon Text"/>
    <w:basedOn w:val="a"/>
    <w:link w:val="Char1"/>
    <w:uiPriority w:val="99"/>
    <w:semiHidden/>
    <w:rsid w:val="009C51B1"/>
    <w:rPr>
      <w:sz w:val="18"/>
      <w:szCs w:val="18"/>
    </w:rPr>
  </w:style>
  <w:style w:type="character" w:customStyle="1" w:styleId="Char1">
    <w:name w:val="批注框文本 Char"/>
    <w:basedOn w:val="a0"/>
    <w:link w:val="a5"/>
    <w:uiPriority w:val="99"/>
    <w:semiHidden/>
    <w:locked/>
    <w:rsid w:val="00C42BC5"/>
    <w:rPr>
      <w:sz w:val="2"/>
      <w:szCs w:val="2"/>
    </w:rPr>
  </w:style>
  <w:style w:type="paragraph" w:styleId="a6">
    <w:name w:val="Date"/>
    <w:basedOn w:val="a"/>
    <w:next w:val="a"/>
    <w:link w:val="Char2"/>
    <w:uiPriority w:val="99"/>
    <w:rsid w:val="00846CD3"/>
    <w:pPr>
      <w:ind w:leftChars="2500" w:left="100"/>
    </w:pPr>
  </w:style>
  <w:style w:type="character" w:customStyle="1" w:styleId="Char2">
    <w:name w:val="日期 Char"/>
    <w:basedOn w:val="a0"/>
    <w:link w:val="a6"/>
    <w:uiPriority w:val="99"/>
    <w:semiHidden/>
    <w:locked/>
    <w:rsid w:val="00C42BC5"/>
    <w:rPr>
      <w:sz w:val="21"/>
      <w:szCs w:val="21"/>
    </w:rPr>
  </w:style>
  <w:style w:type="paragraph" w:styleId="a7">
    <w:name w:val="Normal Indent"/>
    <w:basedOn w:val="a"/>
    <w:uiPriority w:val="99"/>
    <w:rsid w:val="00F62E71"/>
    <w:pPr>
      <w:spacing w:line="400" w:lineRule="exact"/>
      <w:ind w:firstLineChars="200" w:firstLine="200"/>
    </w:pPr>
  </w:style>
  <w:style w:type="paragraph" w:styleId="a8">
    <w:name w:val="List Paragraph"/>
    <w:basedOn w:val="a"/>
    <w:uiPriority w:val="99"/>
    <w:qFormat/>
    <w:rsid w:val="00CC18D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329</Words>
  <Characters>1879</Characters>
  <Application>Microsoft Office Word</Application>
  <DocSecurity>0</DocSecurity>
  <Lines>15</Lines>
  <Paragraphs>4</Paragraphs>
  <ScaleCrop>false</ScaleCrop>
  <Company>yxb</Company>
  <LinksUpToDate>false</LinksUpToDate>
  <CharactersWithSpaces>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席拥军(xyj)</dc:creator>
  <cp:keywords/>
  <dc:description/>
  <cp:lastModifiedBy>席拥军(xyj)</cp:lastModifiedBy>
  <cp:revision>2</cp:revision>
  <cp:lastPrinted>2014-03-10T08:11:00Z</cp:lastPrinted>
  <dcterms:created xsi:type="dcterms:W3CDTF">2014-03-12T05:43:00Z</dcterms:created>
  <dcterms:modified xsi:type="dcterms:W3CDTF">2014-03-12T05:43:00Z</dcterms:modified>
</cp:coreProperties>
</file>